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1E" w:rsidRPr="0012687E" w:rsidRDefault="00D7661E" w:rsidP="00D7661E">
      <w:pPr>
        <w:spacing w:before="120" w:after="120" w:line="288" w:lineRule="auto"/>
        <w:ind w:left="357"/>
        <w:jc w:val="right"/>
        <w:rPr>
          <w:rFonts w:ascii="Century Gothic" w:hAnsi="Century Gothic"/>
          <w:b/>
          <w:i/>
          <w:kern w:val="16"/>
          <w:sz w:val="18"/>
          <w:szCs w:val="18"/>
        </w:rPr>
      </w:pPr>
      <w:r w:rsidRPr="000E5D17">
        <w:rPr>
          <w:rFonts w:ascii="Century Gothic" w:hAnsi="Century Gothic"/>
          <w:b/>
          <w:kern w:val="16"/>
          <w:sz w:val="18"/>
          <w:szCs w:val="18"/>
        </w:rPr>
        <w:t>Załącznik nr 2 do Zaprosz</w:t>
      </w:r>
      <w:r w:rsidRPr="0012687E">
        <w:rPr>
          <w:rFonts w:ascii="Century Gothic" w:hAnsi="Century Gothic"/>
          <w:b/>
          <w:i/>
          <w:kern w:val="16"/>
          <w:sz w:val="18"/>
          <w:szCs w:val="18"/>
        </w:rPr>
        <w:t>enia</w:t>
      </w:r>
    </w:p>
    <w:p w:rsidR="00D7661E" w:rsidRPr="0012687E" w:rsidRDefault="00D7661E" w:rsidP="00D7661E">
      <w:pPr>
        <w:spacing w:before="120" w:after="120" w:line="288" w:lineRule="auto"/>
        <w:ind w:left="357"/>
        <w:jc w:val="both"/>
        <w:rPr>
          <w:rFonts w:ascii="Century Gothic" w:hAnsi="Century Gothic"/>
          <w:kern w:val="16"/>
          <w:sz w:val="18"/>
          <w:szCs w:val="18"/>
        </w:rPr>
      </w:pPr>
      <w:r w:rsidRPr="0012687E">
        <w:rPr>
          <w:rFonts w:ascii="Century Gothic" w:hAnsi="Century Gothic"/>
          <w:kern w:val="16"/>
          <w:sz w:val="18"/>
          <w:szCs w:val="18"/>
        </w:rPr>
        <w:t>…………….………….…………………………</w:t>
      </w:r>
      <w:r w:rsidRPr="0012687E">
        <w:rPr>
          <w:rFonts w:ascii="Century Gothic" w:hAnsi="Century Gothic"/>
          <w:kern w:val="16"/>
          <w:sz w:val="18"/>
          <w:szCs w:val="18"/>
        </w:rPr>
        <w:tab/>
      </w:r>
      <w:r w:rsidRPr="0012687E">
        <w:rPr>
          <w:rFonts w:ascii="Century Gothic" w:hAnsi="Century Gothic"/>
          <w:kern w:val="16"/>
          <w:sz w:val="18"/>
          <w:szCs w:val="18"/>
        </w:rPr>
        <w:tab/>
      </w:r>
      <w:r w:rsidRPr="0012687E">
        <w:rPr>
          <w:rFonts w:ascii="Century Gothic" w:hAnsi="Century Gothic"/>
          <w:kern w:val="16"/>
          <w:sz w:val="18"/>
          <w:szCs w:val="18"/>
        </w:rPr>
        <w:tab/>
      </w:r>
    </w:p>
    <w:p w:rsidR="00D7661E" w:rsidRPr="0012687E" w:rsidRDefault="00D7661E" w:rsidP="00D7661E">
      <w:pPr>
        <w:spacing w:before="120" w:after="120" w:line="288" w:lineRule="auto"/>
        <w:ind w:left="357"/>
        <w:jc w:val="both"/>
        <w:rPr>
          <w:rFonts w:ascii="Century Gothic" w:hAnsi="Century Gothic"/>
          <w:kern w:val="16"/>
          <w:sz w:val="18"/>
          <w:szCs w:val="18"/>
        </w:rPr>
      </w:pPr>
      <w:r w:rsidRPr="0012687E">
        <w:rPr>
          <w:rFonts w:ascii="Century Gothic" w:hAnsi="Century Gothic"/>
          <w:kern w:val="16"/>
          <w:sz w:val="18"/>
          <w:szCs w:val="18"/>
        </w:rPr>
        <w:t>(pieczęć firmowa Wykonawcy)</w:t>
      </w:r>
    </w:p>
    <w:p w:rsidR="00D7661E" w:rsidRPr="0012687E" w:rsidRDefault="00D7661E" w:rsidP="00D7661E">
      <w:pPr>
        <w:spacing w:before="120" w:after="120" w:line="288" w:lineRule="auto"/>
        <w:ind w:left="357"/>
        <w:jc w:val="both"/>
        <w:rPr>
          <w:rFonts w:ascii="Century Gothic" w:hAnsi="Century Gothic"/>
          <w:kern w:val="16"/>
          <w:sz w:val="18"/>
          <w:szCs w:val="18"/>
        </w:rPr>
      </w:pPr>
    </w:p>
    <w:p w:rsidR="00D7661E" w:rsidRPr="000E5D17" w:rsidRDefault="00D7661E" w:rsidP="00D7661E">
      <w:pPr>
        <w:spacing w:before="120" w:after="120" w:line="288" w:lineRule="auto"/>
        <w:ind w:left="4963"/>
        <w:jc w:val="both"/>
        <w:rPr>
          <w:rFonts w:ascii="Century Gothic" w:hAnsi="Century Gothic"/>
          <w:b/>
          <w:kern w:val="16"/>
          <w:sz w:val="18"/>
          <w:szCs w:val="18"/>
        </w:rPr>
      </w:pPr>
      <w:r w:rsidRPr="000E5D17">
        <w:rPr>
          <w:rFonts w:ascii="Century Gothic" w:hAnsi="Century Gothic"/>
          <w:b/>
          <w:kern w:val="16"/>
          <w:sz w:val="18"/>
          <w:szCs w:val="18"/>
        </w:rPr>
        <w:t xml:space="preserve">Państwowy Instytut Geologiczny </w:t>
      </w:r>
    </w:p>
    <w:p w:rsidR="00D7661E" w:rsidRPr="000E5D17" w:rsidRDefault="00D7661E" w:rsidP="00D7661E">
      <w:pPr>
        <w:spacing w:before="120" w:after="120" w:line="288" w:lineRule="auto"/>
        <w:ind w:left="4963"/>
        <w:jc w:val="both"/>
        <w:rPr>
          <w:rFonts w:ascii="Century Gothic" w:hAnsi="Century Gothic"/>
          <w:b/>
          <w:kern w:val="16"/>
          <w:sz w:val="18"/>
          <w:szCs w:val="18"/>
        </w:rPr>
      </w:pPr>
      <w:r w:rsidRPr="000E5D17">
        <w:rPr>
          <w:rFonts w:ascii="Century Gothic" w:hAnsi="Century Gothic"/>
          <w:b/>
          <w:kern w:val="16"/>
          <w:sz w:val="18"/>
          <w:szCs w:val="18"/>
        </w:rPr>
        <w:t>– Państwowy Instytut Badawczy</w:t>
      </w:r>
    </w:p>
    <w:p w:rsidR="00D7661E" w:rsidRPr="000E5D17" w:rsidRDefault="00D7661E" w:rsidP="00D7661E">
      <w:pPr>
        <w:spacing w:before="120" w:after="120" w:line="288" w:lineRule="auto"/>
        <w:ind w:left="4963"/>
        <w:jc w:val="both"/>
        <w:rPr>
          <w:rFonts w:ascii="Century Gothic" w:hAnsi="Century Gothic"/>
          <w:b/>
          <w:kern w:val="16"/>
          <w:sz w:val="18"/>
          <w:szCs w:val="18"/>
        </w:rPr>
      </w:pPr>
      <w:r w:rsidRPr="000E5D17">
        <w:rPr>
          <w:rFonts w:ascii="Century Gothic" w:hAnsi="Century Gothic"/>
          <w:b/>
          <w:kern w:val="16"/>
          <w:sz w:val="18"/>
          <w:szCs w:val="18"/>
        </w:rPr>
        <w:t xml:space="preserve">00-975 Warszawa </w:t>
      </w:r>
    </w:p>
    <w:p w:rsidR="00D7661E" w:rsidRPr="000E5D17" w:rsidRDefault="00D7661E" w:rsidP="00D7661E">
      <w:pPr>
        <w:spacing w:before="120" w:after="120" w:line="288" w:lineRule="auto"/>
        <w:ind w:left="4963"/>
        <w:jc w:val="both"/>
        <w:rPr>
          <w:rFonts w:ascii="Century Gothic" w:hAnsi="Century Gothic"/>
          <w:b/>
          <w:kern w:val="16"/>
          <w:sz w:val="18"/>
          <w:szCs w:val="18"/>
        </w:rPr>
      </w:pPr>
      <w:r w:rsidRPr="000E5D17">
        <w:rPr>
          <w:rFonts w:ascii="Century Gothic" w:hAnsi="Century Gothic"/>
          <w:b/>
          <w:kern w:val="16"/>
          <w:sz w:val="18"/>
          <w:szCs w:val="18"/>
        </w:rPr>
        <w:t>ul. Rakowiecka 4</w:t>
      </w:r>
    </w:p>
    <w:p w:rsidR="00D7661E" w:rsidRPr="0012687E" w:rsidRDefault="00D7661E" w:rsidP="00D7661E">
      <w:pPr>
        <w:spacing w:before="120" w:after="120" w:line="288" w:lineRule="auto"/>
        <w:ind w:left="357"/>
        <w:jc w:val="both"/>
        <w:rPr>
          <w:rFonts w:ascii="Century Gothic" w:hAnsi="Century Gothic"/>
          <w:kern w:val="16"/>
          <w:sz w:val="18"/>
          <w:szCs w:val="18"/>
        </w:rPr>
      </w:pPr>
    </w:p>
    <w:p w:rsidR="00D7661E" w:rsidRPr="000E5D17" w:rsidRDefault="00D7661E" w:rsidP="00D7661E">
      <w:pPr>
        <w:spacing w:before="120" w:after="120" w:line="288" w:lineRule="auto"/>
        <w:ind w:left="357"/>
        <w:jc w:val="center"/>
        <w:rPr>
          <w:rFonts w:ascii="Century Gothic" w:hAnsi="Century Gothic"/>
          <w:b/>
          <w:kern w:val="16"/>
          <w:sz w:val="18"/>
          <w:szCs w:val="18"/>
        </w:rPr>
      </w:pPr>
      <w:r w:rsidRPr="000E5D17">
        <w:rPr>
          <w:rFonts w:ascii="Century Gothic" w:hAnsi="Century Gothic"/>
          <w:b/>
          <w:kern w:val="16"/>
          <w:sz w:val="18"/>
          <w:szCs w:val="18"/>
        </w:rPr>
        <w:t>ZGŁOSZENIE DO UDZIAŁU W DIALOGU TECHNICZNYM</w:t>
      </w:r>
    </w:p>
    <w:p w:rsidR="00D7661E" w:rsidRPr="0012687E" w:rsidRDefault="00D7661E" w:rsidP="00D7661E">
      <w:pPr>
        <w:spacing w:before="120" w:after="120" w:line="288" w:lineRule="auto"/>
        <w:ind w:left="357"/>
        <w:jc w:val="both"/>
        <w:rPr>
          <w:rFonts w:ascii="Century Gothic" w:hAnsi="Century Gothic"/>
          <w:kern w:val="16"/>
          <w:sz w:val="18"/>
          <w:szCs w:val="18"/>
        </w:rPr>
      </w:pPr>
      <w:r w:rsidRPr="0012687E">
        <w:rPr>
          <w:rFonts w:ascii="Century Gothic" w:hAnsi="Century Gothic"/>
          <w:kern w:val="16"/>
          <w:sz w:val="18"/>
          <w:szCs w:val="18"/>
        </w:rPr>
        <w:t>poprzedzającym wszczęcie postępowania o udzielenie zamówienia publicznego na</w:t>
      </w:r>
      <w:r>
        <w:rPr>
          <w:rFonts w:ascii="Century Gothic" w:hAnsi="Century Gothic"/>
          <w:kern w:val="16"/>
          <w:sz w:val="18"/>
          <w:szCs w:val="18"/>
        </w:rPr>
        <w:t xml:space="preserve"> </w:t>
      </w:r>
      <w:r w:rsidRPr="0012687E">
        <w:rPr>
          <w:rFonts w:ascii="Century Gothic" w:eastAsia="MS Mincho" w:hAnsi="Century Gothic" w:cs="Arial"/>
          <w:b/>
          <w:i/>
          <w:sz w:val="18"/>
          <w:szCs w:val="18"/>
          <w:lang w:eastAsia="ja-JP"/>
        </w:rPr>
        <w:t>dostawę, instalację i uruchomienie chromatografu cieczowego sprzężonego z kwadrupolowym spektrometrem mas (LC-MS-MS)</w:t>
      </w:r>
      <w:r w:rsidRPr="0012687E">
        <w:rPr>
          <w:rFonts w:ascii="Century Gothic" w:eastAsia="MS Mincho" w:hAnsi="Century Gothic" w:cs="Arial"/>
          <w:b/>
          <w:i/>
          <w:sz w:val="18"/>
          <w:szCs w:val="18"/>
          <w:lang w:eastAsia="ja-JP"/>
        </w:rPr>
        <w:br/>
        <w:t xml:space="preserve"> i </w:t>
      </w:r>
      <w:r w:rsidRPr="0012687E">
        <w:rPr>
          <w:rFonts w:ascii="Century Gothic" w:hAnsi="Century Gothic" w:cs="Calibri"/>
          <w:b/>
          <w:i/>
          <w:sz w:val="18"/>
          <w:szCs w:val="18"/>
        </w:rPr>
        <w:t xml:space="preserve">systemu do ekstrakcji </w:t>
      </w:r>
      <w:proofErr w:type="spellStart"/>
      <w:r w:rsidRPr="0012687E">
        <w:rPr>
          <w:rFonts w:ascii="Century Gothic" w:hAnsi="Century Gothic" w:cs="Calibri"/>
          <w:b/>
          <w:i/>
          <w:sz w:val="18"/>
          <w:szCs w:val="18"/>
        </w:rPr>
        <w:t>spe</w:t>
      </w:r>
      <w:proofErr w:type="spellEnd"/>
      <w:r w:rsidRPr="0012687E">
        <w:rPr>
          <w:rFonts w:ascii="Century Gothic" w:hAnsi="Century Gothic" w:cs="Calibri"/>
          <w:b/>
          <w:i/>
          <w:sz w:val="18"/>
          <w:szCs w:val="18"/>
        </w:rPr>
        <w:t xml:space="preserve">, zatężania i </w:t>
      </w:r>
      <w:proofErr w:type="spellStart"/>
      <w:r w:rsidRPr="0012687E">
        <w:rPr>
          <w:rFonts w:ascii="Century Gothic" w:hAnsi="Century Gothic" w:cs="Calibri"/>
          <w:b/>
          <w:i/>
          <w:sz w:val="18"/>
          <w:szCs w:val="18"/>
        </w:rPr>
        <w:t>derywatyzacji</w:t>
      </w:r>
      <w:proofErr w:type="spellEnd"/>
      <w:r w:rsidRPr="0012687E">
        <w:rPr>
          <w:rFonts w:ascii="Century Gothic" w:eastAsia="MS Mincho" w:hAnsi="Century Gothic" w:cs="Arial"/>
          <w:b/>
          <w:i/>
          <w:sz w:val="18"/>
          <w:szCs w:val="18"/>
          <w:lang w:eastAsia="ja-JP"/>
        </w:rPr>
        <w:t xml:space="preserve"> oraz przeszkolenie personelu</w:t>
      </w:r>
      <w:r>
        <w:rPr>
          <w:rFonts w:ascii="Century Gothic" w:eastAsia="MS Mincho" w:hAnsi="Century Gothic" w:cs="Arial"/>
          <w:b/>
          <w:i/>
          <w:sz w:val="18"/>
          <w:szCs w:val="18"/>
          <w:lang w:eastAsia="ja-JP"/>
        </w:rPr>
        <w:t>.</w:t>
      </w:r>
    </w:p>
    <w:p w:rsidR="00D7661E" w:rsidRPr="0012687E" w:rsidRDefault="00D7661E" w:rsidP="00D7661E">
      <w:pPr>
        <w:spacing w:before="120" w:after="120" w:line="288" w:lineRule="auto"/>
        <w:ind w:left="357"/>
        <w:jc w:val="both"/>
        <w:rPr>
          <w:rFonts w:ascii="Century Gothic" w:hAnsi="Century Gothic"/>
          <w:kern w:val="16"/>
          <w:sz w:val="18"/>
          <w:szCs w:val="18"/>
        </w:rPr>
      </w:pPr>
    </w:p>
    <w:p w:rsidR="00D7661E" w:rsidRPr="002013FD" w:rsidRDefault="00D7661E" w:rsidP="00D7661E">
      <w:pPr>
        <w:spacing w:before="120" w:after="120" w:line="288" w:lineRule="auto"/>
        <w:ind w:left="357"/>
        <w:contextualSpacing/>
        <w:jc w:val="both"/>
        <w:rPr>
          <w:rFonts w:ascii="Century Gothic" w:hAnsi="Century Gothic"/>
          <w:b/>
          <w:kern w:val="16"/>
          <w:sz w:val="18"/>
          <w:szCs w:val="18"/>
        </w:rPr>
      </w:pPr>
      <w:r w:rsidRPr="002013FD">
        <w:rPr>
          <w:rFonts w:ascii="Century Gothic" w:hAnsi="Century Gothic"/>
          <w:b/>
          <w:kern w:val="16"/>
          <w:sz w:val="18"/>
          <w:szCs w:val="18"/>
        </w:rPr>
        <w:t>I. DANE UCZESTNIKA DIALOGU*</w:t>
      </w:r>
    </w:p>
    <w:p w:rsidR="00D7661E" w:rsidRPr="0012687E" w:rsidRDefault="00D7661E" w:rsidP="00D7661E">
      <w:pPr>
        <w:spacing w:before="120" w:after="120" w:line="288" w:lineRule="auto"/>
        <w:ind w:left="357"/>
        <w:contextualSpacing/>
        <w:jc w:val="both"/>
        <w:rPr>
          <w:rFonts w:ascii="Century Gothic" w:hAnsi="Century Gothic"/>
          <w:kern w:val="16"/>
          <w:sz w:val="18"/>
          <w:szCs w:val="18"/>
        </w:rPr>
      </w:pPr>
    </w:p>
    <w:p w:rsidR="00D7661E" w:rsidRPr="0012687E" w:rsidRDefault="00D7661E" w:rsidP="00D7661E">
      <w:pPr>
        <w:spacing w:before="120" w:after="120" w:line="288" w:lineRule="auto"/>
        <w:ind w:left="357"/>
        <w:contextualSpacing/>
        <w:jc w:val="both"/>
        <w:rPr>
          <w:rFonts w:ascii="Century Gothic" w:hAnsi="Century Gothic"/>
          <w:kern w:val="16"/>
          <w:sz w:val="18"/>
          <w:szCs w:val="18"/>
        </w:rPr>
      </w:pPr>
      <w:r w:rsidRPr="0012687E">
        <w:rPr>
          <w:rFonts w:ascii="Century Gothic" w:hAnsi="Century Gothic"/>
          <w:kern w:val="16"/>
          <w:sz w:val="18"/>
          <w:szCs w:val="18"/>
        </w:rPr>
        <w:t>………………………………………………………………………………………………….……………………………………</w:t>
      </w:r>
    </w:p>
    <w:p w:rsidR="00D7661E" w:rsidRPr="0012687E" w:rsidRDefault="00D7661E" w:rsidP="00D7661E">
      <w:pPr>
        <w:spacing w:before="120" w:after="120" w:line="288" w:lineRule="auto"/>
        <w:ind w:left="357"/>
        <w:contextualSpacing/>
        <w:jc w:val="both"/>
        <w:rPr>
          <w:rFonts w:ascii="Century Gothic" w:hAnsi="Century Gothic"/>
          <w:kern w:val="16"/>
          <w:sz w:val="18"/>
          <w:szCs w:val="18"/>
        </w:rPr>
      </w:pPr>
      <w:r w:rsidRPr="0012687E">
        <w:rPr>
          <w:rFonts w:ascii="Century Gothic" w:hAnsi="Century Gothic"/>
          <w:kern w:val="16"/>
          <w:sz w:val="18"/>
          <w:szCs w:val="18"/>
        </w:rPr>
        <w:t>(nazwa i adres)</w:t>
      </w:r>
    </w:p>
    <w:p w:rsidR="00D7661E" w:rsidRPr="0012687E" w:rsidRDefault="00D7661E" w:rsidP="00D7661E">
      <w:pPr>
        <w:spacing w:before="120" w:after="120" w:line="288" w:lineRule="auto"/>
        <w:ind w:left="357"/>
        <w:contextualSpacing/>
        <w:jc w:val="both"/>
        <w:rPr>
          <w:rFonts w:ascii="Century Gothic" w:hAnsi="Century Gothic"/>
          <w:kern w:val="16"/>
          <w:sz w:val="18"/>
          <w:szCs w:val="18"/>
        </w:rPr>
      </w:pPr>
    </w:p>
    <w:p w:rsidR="00D7661E" w:rsidRPr="0012687E" w:rsidRDefault="00D7661E" w:rsidP="00D7661E">
      <w:pPr>
        <w:spacing w:before="120" w:after="120" w:line="288" w:lineRule="auto"/>
        <w:ind w:left="357"/>
        <w:contextualSpacing/>
        <w:jc w:val="both"/>
        <w:rPr>
          <w:rFonts w:ascii="Century Gothic" w:hAnsi="Century Gothic"/>
          <w:kern w:val="16"/>
          <w:sz w:val="18"/>
          <w:szCs w:val="18"/>
        </w:rPr>
      </w:pPr>
      <w:r w:rsidRPr="0012687E">
        <w:rPr>
          <w:rFonts w:ascii="Century Gothic" w:hAnsi="Century Gothic"/>
          <w:kern w:val="16"/>
          <w:sz w:val="18"/>
          <w:szCs w:val="18"/>
        </w:rPr>
        <w:t>Tel.: …………………………………..</w:t>
      </w:r>
    </w:p>
    <w:p w:rsidR="00D7661E" w:rsidRPr="0012687E" w:rsidRDefault="00D7661E" w:rsidP="00D7661E">
      <w:pPr>
        <w:spacing w:before="120" w:after="120" w:line="288" w:lineRule="auto"/>
        <w:ind w:left="357"/>
        <w:contextualSpacing/>
        <w:jc w:val="both"/>
        <w:rPr>
          <w:rFonts w:ascii="Century Gothic" w:hAnsi="Century Gothic"/>
          <w:kern w:val="16"/>
          <w:sz w:val="18"/>
          <w:szCs w:val="18"/>
        </w:rPr>
      </w:pPr>
    </w:p>
    <w:p w:rsidR="00D7661E" w:rsidRPr="0012687E" w:rsidRDefault="00D7661E" w:rsidP="00D7661E">
      <w:pPr>
        <w:spacing w:before="120" w:after="120" w:line="288" w:lineRule="auto"/>
        <w:ind w:left="357"/>
        <w:contextualSpacing/>
        <w:jc w:val="both"/>
        <w:rPr>
          <w:rFonts w:ascii="Century Gothic" w:hAnsi="Century Gothic"/>
          <w:kern w:val="16"/>
          <w:sz w:val="18"/>
          <w:szCs w:val="18"/>
        </w:rPr>
      </w:pPr>
      <w:r w:rsidRPr="0012687E">
        <w:rPr>
          <w:rFonts w:ascii="Century Gothic" w:hAnsi="Century Gothic"/>
          <w:kern w:val="16"/>
          <w:sz w:val="18"/>
          <w:szCs w:val="18"/>
        </w:rPr>
        <w:t>E-mail: …………………………………………………………</w:t>
      </w:r>
    </w:p>
    <w:p w:rsidR="00D7661E" w:rsidRPr="0012687E" w:rsidRDefault="00D7661E" w:rsidP="00D7661E">
      <w:pPr>
        <w:spacing w:before="120" w:after="120" w:line="288" w:lineRule="auto"/>
        <w:ind w:left="357"/>
        <w:jc w:val="both"/>
        <w:rPr>
          <w:rFonts w:ascii="Century Gothic" w:hAnsi="Century Gothic"/>
          <w:kern w:val="16"/>
          <w:sz w:val="18"/>
          <w:szCs w:val="18"/>
        </w:rPr>
      </w:pPr>
    </w:p>
    <w:p w:rsidR="00D7661E" w:rsidRPr="002013FD" w:rsidRDefault="00D7661E" w:rsidP="00D7661E">
      <w:pPr>
        <w:spacing w:before="120" w:after="120" w:line="288" w:lineRule="auto"/>
        <w:ind w:left="357"/>
        <w:jc w:val="both"/>
        <w:rPr>
          <w:rFonts w:ascii="Century Gothic" w:hAnsi="Century Gothic"/>
          <w:b/>
          <w:kern w:val="16"/>
          <w:sz w:val="18"/>
          <w:szCs w:val="18"/>
        </w:rPr>
      </w:pPr>
      <w:r w:rsidRPr="002013FD">
        <w:rPr>
          <w:rFonts w:ascii="Century Gothic" w:hAnsi="Century Gothic"/>
          <w:b/>
          <w:kern w:val="16"/>
          <w:sz w:val="18"/>
          <w:szCs w:val="18"/>
        </w:rPr>
        <w:t>II. KONTAKT</w:t>
      </w:r>
    </w:p>
    <w:p w:rsidR="00D7661E" w:rsidRPr="0012687E" w:rsidRDefault="00D7661E" w:rsidP="00D7661E">
      <w:pPr>
        <w:spacing w:before="120" w:after="120" w:line="288" w:lineRule="auto"/>
        <w:ind w:left="357"/>
        <w:jc w:val="both"/>
        <w:rPr>
          <w:rFonts w:ascii="Century Gothic" w:hAnsi="Century Gothic"/>
          <w:kern w:val="16"/>
          <w:sz w:val="18"/>
          <w:szCs w:val="18"/>
        </w:rPr>
      </w:pPr>
    </w:p>
    <w:p w:rsidR="00D7661E" w:rsidRPr="0012687E" w:rsidRDefault="00D7661E" w:rsidP="00D7661E">
      <w:pPr>
        <w:spacing w:before="120" w:after="120" w:line="288" w:lineRule="auto"/>
        <w:ind w:left="357"/>
        <w:contextualSpacing/>
        <w:jc w:val="both"/>
        <w:rPr>
          <w:rFonts w:ascii="Century Gothic" w:hAnsi="Century Gothic"/>
          <w:kern w:val="16"/>
          <w:sz w:val="18"/>
          <w:szCs w:val="18"/>
        </w:rPr>
      </w:pPr>
      <w:r w:rsidRPr="0012687E">
        <w:rPr>
          <w:rFonts w:ascii="Century Gothic" w:hAnsi="Century Gothic"/>
          <w:kern w:val="16"/>
          <w:sz w:val="18"/>
          <w:szCs w:val="18"/>
        </w:rPr>
        <w:t>……………………………………………………………………………………………….......</w:t>
      </w:r>
    </w:p>
    <w:p w:rsidR="00D7661E" w:rsidRPr="0012687E" w:rsidRDefault="00D7661E" w:rsidP="00D7661E">
      <w:pPr>
        <w:spacing w:before="120" w:after="120" w:line="288" w:lineRule="auto"/>
        <w:ind w:left="357"/>
        <w:contextualSpacing/>
        <w:jc w:val="both"/>
        <w:rPr>
          <w:rFonts w:ascii="Century Gothic" w:hAnsi="Century Gothic"/>
          <w:kern w:val="16"/>
          <w:sz w:val="18"/>
          <w:szCs w:val="18"/>
        </w:rPr>
      </w:pPr>
      <w:r w:rsidRPr="0012687E">
        <w:rPr>
          <w:rFonts w:ascii="Century Gothic" w:hAnsi="Century Gothic"/>
          <w:kern w:val="16"/>
          <w:sz w:val="18"/>
          <w:szCs w:val="18"/>
        </w:rPr>
        <w:t>(imię i nazwisko)</w:t>
      </w:r>
    </w:p>
    <w:p w:rsidR="00D7661E" w:rsidRPr="0012687E" w:rsidRDefault="00D7661E" w:rsidP="00D7661E">
      <w:pPr>
        <w:spacing w:before="120" w:after="120" w:line="288" w:lineRule="auto"/>
        <w:ind w:left="357"/>
        <w:contextualSpacing/>
        <w:jc w:val="both"/>
        <w:rPr>
          <w:rFonts w:ascii="Century Gothic" w:hAnsi="Century Gothic"/>
          <w:kern w:val="16"/>
          <w:sz w:val="18"/>
          <w:szCs w:val="18"/>
        </w:rPr>
      </w:pPr>
    </w:p>
    <w:p w:rsidR="00D7661E" w:rsidRPr="0012687E" w:rsidRDefault="00D7661E" w:rsidP="00D7661E">
      <w:pPr>
        <w:spacing w:before="120" w:after="120" w:line="288" w:lineRule="auto"/>
        <w:ind w:left="357"/>
        <w:contextualSpacing/>
        <w:jc w:val="both"/>
        <w:rPr>
          <w:rFonts w:ascii="Century Gothic" w:hAnsi="Century Gothic"/>
          <w:kern w:val="16"/>
          <w:sz w:val="18"/>
          <w:szCs w:val="18"/>
        </w:rPr>
      </w:pPr>
      <w:r w:rsidRPr="0012687E">
        <w:rPr>
          <w:rFonts w:ascii="Century Gothic" w:hAnsi="Century Gothic"/>
          <w:kern w:val="16"/>
          <w:sz w:val="18"/>
          <w:szCs w:val="18"/>
        </w:rPr>
        <w:t>Tel.: …………………………………..</w:t>
      </w:r>
    </w:p>
    <w:p w:rsidR="00D7661E" w:rsidRPr="0012687E" w:rsidRDefault="00D7661E" w:rsidP="00D7661E">
      <w:pPr>
        <w:spacing w:before="120" w:after="120" w:line="288" w:lineRule="auto"/>
        <w:ind w:left="357"/>
        <w:contextualSpacing/>
        <w:jc w:val="both"/>
        <w:rPr>
          <w:rFonts w:ascii="Century Gothic" w:hAnsi="Century Gothic"/>
          <w:kern w:val="16"/>
          <w:sz w:val="18"/>
          <w:szCs w:val="18"/>
        </w:rPr>
      </w:pPr>
    </w:p>
    <w:p w:rsidR="00D7661E" w:rsidRPr="0012687E" w:rsidRDefault="00D7661E" w:rsidP="00D7661E">
      <w:pPr>
        <w:spacing w:before="120" w:after="120" w:line="288" w:lineRule="auto"/>
        <w:ind w:left="357"/>
        <w:contextualSpacing/>
        <w:jc w:val="both"/>
        <w:rPr>
          <w:rFonts w:ascii="Century Gothic" w:hAnsi="Century Gothic"/>
          <w:kern w:val="16"/>
          <w:sz w:val="18"/>
          <w:szCs w:val="18"/>
        </w:rPr>
      </w:pPr>
      <w:r w:rsidRPr="0012687E">
        <w:rPr>
          <w:rFonts w:ascii="Century Gothic" w:hAnsi="Century Gothic"/>
          <w:kern w:val="16"/>
          <w:sz w:val="18"/>
          <w:szCs w:val="18"/>
        </w:rPr>
        <w:t>E-mail: …………………………………………………………</w:t>
      </w:r>
    </w:p>
    <w:p w:rsidR="00D7661E" w:rsidRPr="0012687E" w:rsidRDefault="00D7661E" w:rsidP="00D7661E">
      <w:pPr>
        <w:spacing w:before="120" w:after="120" w:line="288" w:lineRule="auto"/>
        <w:jc w:val="both"/>
        <w:rPr>
          <w:rFonts w:ascii="Century Gothic" w:hAnsi="Century Gothic"/>
          <w:kern w:val="16"/>
          <w:sz w:val="18"/>
          <w:szCs w:val="18"/>
        </w:rPr>
      </w:pPr>
    </w:p>
    <w:p w:rsidR="00D7661E" w:rsidRDefault="00D7661E" w:rsidP="00D7661E">
      <w:pPr>
        <w:spacing w:before="120" w:after="120" w:line="288" w:lineRule="auto"/>
        <w:ind w:left="357"/>
        <w:jc w:val="both"/>
        <w:rPr>
          <w:rFonts w:ascii="Century Gothic" w:hAnsi="Century Gothic"/>
          <w:b/>
          <w:kern w:val="16"/>
          <w:sz w:val="18"/>
          <w:szCs w:val="18"/>
        </w:rPr>
      </w:pPr>
      <w:r w:rsidRPr="002013FD">
        <w:rPr>
          <w:rFonts w:ascii="Century Gothic" w:hAnsi="Century Gothic"/>
          <w:b/>
          <w:kern w:val="16"/>
          <w:sz w:val="18"/>
          <w:szCs w:val="18"/>
        </w:rPr>
        <w:t>III. WARUNKI UDZIAŁU W DIALOGU TECHNICZNYM</w:t>
      </w:r>
      <w:r w:rsidRPr="002013FD">
        <w:rPr>
          <w:rFonts w:ascii="Century Gothic" w:hAnsi="Century Gothic"/>
          <w:b/>
          <w:i/>
          <w:kern w:val="16"/>
          <w:sz w:val="18"/>
          <w:szCs w:val="18"/>
        </w:rPr>
        <w:t>:</w:t>
      </w:r>
    </w:p>
    <w:p w:rsidR="00D7661E" w:rsidRPr="00FA6BE7" w:rsidRDefault="00D7661E" w:rsidP="00D7661E">
      <w:pPr>
        <w:spacing w:before="120" w:after="120" w:line="288" w:lineRule="auto"/>
        <w:ind w:left="357"/>
        <w:jc w:val="both"/>
        <w:rPr>
          <w:rFonts w:ascii="Century Gothic" w:hAnsi="Century Gothic"/>
          <w:b/>
          <w:kern w:val="16"/>
          <w:sz w:val="18"/>
          <w:szCs w:val="18"/>
        </w:rPr>
      </w:pPr>
      <w:r w:rsidRPr="00E73160">
        <w:rPr>
          <w:rFonts w:ascii="Century Gothic" w:hAnsi="Century Gothic"/>
          <w:kern w:val="16"/>
          <w:sz w:val="18"/>
          <w:szCs w:val="18"/>
        </w:rPr>
        <w:t xml:space="preserve">W odpowiedzi na zaproszenie do udziału w dialogu technicznym, informuję o spełnianiu wymagań Zapraszającego, o których mowa w części IV pkt. 1 w ww. Zaproszeniu zgodnie z Wykazem dostaw, stanowiącym </w:t>
      </w:r>
      <w:r w:rsidRPr="00E73160">
        <w:rPr>
          <w:rFonts w:ascii="Century Gothic" w:hAnsi="Century Gothic"/>
          <w:b/>
          <w:kern w:val="16"/>
          <w:sz w:val="18"/>
          <w:szCs w:val="18"/>
        </w:rPr>
        <w:t>Załącznik nr 3 do Zaproszenia</w:t>
      </w:r>
      <w:r>
        <w:rPr>
          <w:rFonts w:ascii="Century Gothic" w:hAnsi="Century Gothic"/>
          <w:kern w:val="16"/>
          <w:sz w:val="18"/>
          <w:szCs w:val="18"/>
        </w:rPr>
        <w:t>.</w:t>
      </w:r>
      <w:r w:rsidRPr="0012687E">
        <w:rPr>
          <w:rFonts w:ascii="Century Gothic" w:hAnsi="Century Gothic"/>
          <w:i/>
          <w:kern w:val="16"/>
          <w:sz w:val="18"/>
          <w:szCs w:val="18"/>
        </w:rPr>
        <w:t>*Jeżeli o udział w dialogu technicznym ubiega się kilka podmiotów łącznie, należy wskazać lidera reprezentującego wszystkie te podmioty</w:t>
      </w:r>
    </w:p>
    <w:p w:rsidR="00D7661E" w:rsidRPr="002013FD" w:rsidRDefault="00D7661E" w:rsidP="00D7661E">
      <w:pPr>
        <w:spacing w:before="120" w:after="120" w:line="288" w:lineRule="auto"/>
        <w:ind w:left="357"/>
        <w:jc w:val="both"/>
        <w:rPr>
          <w:rFonts w:ascii="Century Gothic" w:hAnsi="Century Gothic"/>
          <w:b/>
          <w:kern w:val="16"/>
          <w:sz w:val="18"/>
          <w:szCs w:val="18"/>
        </w:rPr>
      </w:pPr>
      <w:r w:rsidRPr="002013FD">
        <w:rPr>
          <w:rFonts w:ascii="Century Gothic" w:hAnsi="Century Gothic"/>
          <w:b/>
          <w:kern w:val="16"/>
          <w:sz w:val="18"/>
          <w:szCs w:val="18"/>
        </w:rPr>
        <w:t xml:space="preserve">IV. INNE INFORMACJE – PROPOZYCJE </w:t>
      </w:r>
      <w:r w:rsidRPr="002013FD">
        <w:rPr>
          <w:rFonts w:ascii="Century Gothic" w:hAnsi="Century Gothic"/>
          <w:b/>
          <w:i/>
          <w:kern w:val="16"/>
          <w:sz w:val="18"/>
          <w:szCs w:val="18"/>
        </w:rPr>
        <w:t>(w szczególności):</w:t>
      </w:r>
    </w:p>
    <w:p w:rsidR="00D7661E" w:rsidRPr="0012687E" w:rsidRDefault="00D7661E" w:rsidP="00D7661E">
      <w:pPr>
        <w:spacing w:before="120" w:after="120" w:line="288" w:lineRule="auto"/>
        <w:ind w:left="624" w:hanging="284"/>
        <w:jc w:val="both"/>
        <w:rPr>
          <w:rFonts w:ascii="Century Gothic" w:hAnsi="Century Gothic"/>
          <w:kern w:val="16"/>
          <w:sz w:val="18"/>
          <w:szCs w:val="18"/>
        </w:rPr>
      </w:pPr>
      <w:r w:rsidRPr="0012687E">
        <w:rPr>
          <w:rFonts w:ascii="Century Gothic" w:hAnsi="Century Gothic"/>
          <w:kern w:val="16"/>
          <w:sz w:val="18"/>
          <w:szCs w:val="18"/>
        </w:rPr>
        <w:t>1. Rozwiązania techniczne i informatyczne: ……………………………………………………….</w:t>
      </w:r>
    </w:p>
    <w:p w:rsidR="00D7661E" w:rsidRPr="0012687E" w:rsidRDefault="00D7661E" w:rsidP="00D7661E">
      <w:pPr>
        <w:spacing w:before="120" w:after="120" w:line="288" w:lineRule="auto"/>
        <w:ind w:left="510" w:firstLine="85"/>
        <w:jc w:val="both"/>
        <w:rPr>
          <w:rFonts w:ascii="Century Gothic" w:hAnsi="Century Gothic"/>
          <w:kern w:val="16"/>
          <w:sz w:val="18"/>
          <w:szCs w:val="18"/>
        </w:rPr>
      </w:pPr>
      <w:r w:rsidRPr="0012687E">
        <w:rPr>
          <w:rFonts w:ascii="Century Gothic" w:hAnsi="Century Gothic"/>
          <w:kern w:val="16"/>
          <w:sz w:val="18"/>
          <w:szCs w:val="18"/>
        </w:rPr>
        <w:t>…………………………………………………………………………………………………..</w:t>
      </w:r>
    </w:p>
    <w:p w:rsidR="00D7661E" w:rsidRPr="0012687E" w:rsidRDefault="00D7661E" w:rsidP="00D7661E">
      <w:pPr>
        <w:spacing w:before="120" w:after="120" w:line="288" w:lineRule="auto"/>
        <w:ind w:left="624" w:hanging="284"/>
        <w:jc w:val="both"/>
        <w:rPr>
          <w:rFonts w:ascii="Century Gothic" w:hAnsi="Century Gothic"/>
          <w:kern w:val="16"/>
          <w:sz w:val="18"/>
          <w:szCs w:val="18"/>
        </w:rPr>
      </w:pPr>
      <w:r w:rsidRPr="0012687E">
        <w:rPr>
          <w:rFonts w:ascii="Century Gothic" w:hAnsi="Century Gothic"/>
          <w:kern w:val="16"/>
          <w:sz w:val="18"/>
          <w:szCs w:val="18"/>
        </w:rPr>
        <w:t>2. Finansowanie – opłata jednorazowa za system czy też opłaty częściowe:</w:t>
      </w:r>
    </w:p>
    <w:p w:rsidR="00D7661E" w:rsidRPr="0012687E" w:rsidRDefault="00D7661E" w:rsidP="00D7661E">
      <w:pPr>
        <w:spacing w:before="120" w:after="120" w:line="288" w:lineRule="auto"/>
        <w:ind w:left="510" w:firstLine="85"/>
        <w:jc w:val="both"/>
        <w:rPr>
          <w:rFonts w:ascii="Century Gothic" w:hAnsi="Century Gothic"/>
          <w:kern w:val="16"/>
          <w:sz w:val="18"/>
          <w:szCs w:val="18"/>
        </w:rPr>
      </w:pPr>
      <w:r w:rsidRPr="0012687E">
        <w:rPr>
          <w:rFonts w:ascii="Century Gothic" w:hAnsi="Century Gothic"/>
          <w:kern w:val="16"/>
          <w:sz w:val="18"/>
          <w:szCs w:val="18"/>
        </w:rPr>
        <w:t>…………………………………………………………………………………………………..</w:t>
      </w:r>
    </w:p>
    <w:p w:rsidR="00D7661E" w:rsidRPr="0012687E" w:rsidRDefault="00D7661E" w:rsidP="00D7661E">
      <w:pPr>
        <w:spacing w:before="120" w:after="120" w:line="288" w:lineRule="auto"/>
        <w:ind w:left="624" w:hanging="284"/>
        <w:jc w:val="both"/>
        <w:rPr>
          <w:rFonts w:ascii="Century Gothic" w:hAnsi="Century Gothic"/>
          <w:kern w:val="16"/>
          <w:sz w:val="18"/>
          <w:szCs w:val="18"/>
        </w:rPr>
      </w:pPr>
      <w:r w:rsidRPr="0012687E">
        <w:rPr>
          <w:rFonts w:ascii="Century Gothic" w:hAnsi="Century Gothic"/>
          <w:kern w:val="16"/>
          <w:sz w:val="18"/>
          <w:szCs w:val="18"/>
        </w:rPr>
        <w:lastRenderedPageBreak/>
        <w:t>3.</w:t>
      </w:r>
      <w:r w:rsidRPr="0012687E">
        <w:rPr>
          <w:rFonts w:ascii="Century Gothic" w:hAnsi="Century Gothic"/>
          <w:kern w:val="16"/>
          <w:sz w:val="18"/>
          <w:szCs w:val="18"/>
        </w:rPr>
        <w:tab/>
        <w:t xml:space="preserve"> Oszacowania łącznych kosztów przedmiotu zamówienia: </w:t>
      </w:r>
    </w:p>
    <w:p w:rsidR="00D7661E" w:rsidRPr="0012687E" w:rsidRDefault="00D7661E" w:rsidP="00D7661E">
      <w:pPr>
        <w:spacing w:before="120" w:after="120" w:line="288" w:lineRule="auto"/>
        <w:ind w:left="510" w:firstLine="85"/>
        <w:jc w:val="both"/>
        <w:rPr>
          <w:rFonts w:ascii="Century Gothic" w:hAnsi="Century Gothic"/>
          <w:kern w:val="16"/>
          <w:sz w:val="18"/>
          <w:szCs w:val="18"/>
        </w:rPr>
      </w:pPr>
      <w:r w:rsidRPr="0012687E">
        <w:rPr>
          <w:rFonts w:ascii="Century Gothic" w:hAnsi="Century Gothic"/>
          <w:kern w:val="16"/>
          <w:sz w:val="18"/>
          <w:szCs w:val="18"/>
        </w:rPr>
        <w:t>…………………………………………………………………………………………………..</w:t>
      </w:r>
    </w:p>
    <w:p w:rsidR="00D7661E" w:rsidRPr="0012687E" w:rsidRDefault="00D7661E" w:rsidP="00D7661E">
      <w:pPr>
        <w:spacing w:before="120" w:after="120" w:line="288" w:lineRule="auto"/>
        <w:ind w:left="624" w:hanging="284"/>
        <w:jc w:val="both"/>
        <w:rPr>
          <w:rFonts w:ascii="Century Gothic" w:hAnsi="Century Gothic"/>
          <w:kern w:val="16"/>
          <w:sz w:val="18"/>
          <w:szCs w:val="18"/>
        </w:rPr>
      </w:pPr>
      <w:r w:rsidRPr="0012687E">
        <w:rPr>
          <w:rFonts w:ascii="Century Gothic" w:hAnsi="Century Gothic"/>
          <w:kern w:val="16"/>
          <w:sz w:val="18"/>
          <w:szCs w:val="18"/>
        </w:rPr>
        <w:t>4.</w:t>
      </w:r>
      <w:r w:rsidRPr="0012687E">
        <w:rPr>
          <w:rFonts w:ascii="Century Gothic" w:hAnsi="Century Gothic"/>
          <w:kern w:val="16"/>
          <w:sz w:val="18"/>
          <w:szCs w:val="18"/>
        </w:rPr>
        <w:tab/>
        <w:t>Wymagany czas na realizację przedmiotu zamówienia:</w:t>
      </w:r>
    </w:p>
    <w:p w:rsidR="00D7661E" w:rsidRPr="0012687E" w:rsidRDefault="00D7661E" w:rsidP="00D7661E">
      <w:pPr>
        <w:spacing w:before="120" w:after="120" w:line="288" w:lineRule="auto"/>
        <w:ind w:left="510" w:firstLine="85"/>
        <w:jc w:val="both"/>
        <w:rPr>
          <w:rFonts w:ascii="Century Gothic" w:hAnsi="Century Gothic"/>
          <w:kern w:val="16"/>
          <w:sz w:val="18"/>
          <w:szCs w:val="18"/>
        </w:rPr>
      </w:pPr>
      <w:r w:rsidRPr="0012687E">
        <w:rPr>
          <w:rFonts w:ascii="Century Gothic" w:hAnsi="Century Gothic"/>
          <w:kern w:val="16"/>
          <w:sz w:val="18"/>
          <w:szCs w:val="18"/>
        </w:rPr>
        <w:t>…………………………………………………………………………………………………..</w:t>
      </w:r>
    </w:p>
    <w:p w:rsidR="00D7661E" w:rsidRPr="0012687E" w:rsidRDefault="00D7661E" w:rsidP="00D7661E">
      <w:pPr>
        <w:spacing w:before="120" w:after="120" w:line="288" w:lineRule="auto"/>
        <w:ind w:left="624" w:hanging="284"/>
        <w:jc w:val="both"/>
        <w:rPr>
          <w:rFonts w:ascii="Century Gothic" w:hAnsi="Century Gothic"/>
          <w:kern w:val="16"/>
          <w:sz w:val="18"/>
          <w:szCs w:val="18"/>
        </w:rPr>
      </w:pPr>
      <w:r w:rsidRPr="0012687E">
        <w:rPr>
          <w:rFonts w:ascii="Century Gothic" w:hAnsi="Century Gothic"/>
          <w:kern w:val="16"/>
          <w:sz w:val="18"/>
          <w:szCs w:val="18"/>
        </w:rPr>
        <w:t>5.</w:t>
      </w:r>
      <w:r w:rsidRPr="0012687E">
        <w:rPr>
          <w:rFonts w:ascii="Century Gothic" w:hAnsi="Century Gothic"/>
          <w:kern w:val="16"/>
          <w:sz w:val="18"/>
          <w:szCs w:val="18"/>
        </w:rPr>
        <w:tab/>
        <w:t xml:space="preserve">Uwagi do wstępnego opisu przedmiotu zamówienia: </w:t>
      </w:r>
    </w:p>
    <w:p w:rsidR="00D7661E" w:rsidRPr="0012687E" w:rsidRDefault="00D7661E" w:rsidP="00D7661E">
      <w:pPr>
        <w:spacing w:before="120" w:after="120" w:line="288" w:lineRule="auto"/>
        <w:ind w:left="510" w:firstLine="85"/>
        <w:jc w:val="both"/>
        <w:rPr>
          <w:rFonts w:ascii="Century Gothic" w:hAnsi="Century Gothic"/>
          <w:kern w:val="16"/>
          <w:sz w:val="18"/>
          <w:szCs w:val="18"/>
        </w:rPr>
      </w:pPr>
      <w:r w:rsidRPr="0012687E">
        <w:rPr>
          <w:rFonts w:ascii="Century Gothic" w:hAnsi="Century Gothic"/>
          <w:kern w:val="16"/>
          <w:sz w:val="18"/>
          <w:szCs w:val="18"/>
        </w:rPr>
        <w:t>…………………………………………………………………………………………………..</w:t>
      </w:r>
    </w:p>
    <w:p w:rsidR="00D7661E" w:rsidRPr="0012687E" w:rsidRDefault="00D7661E" w:rsidP="00D7661E">
      <w:pPr>
        <w:spacing w:before="120" w:after="120" w:line="288" w:lineRule="auto"/>
        <w:ind w:left="624" w:hanging="284"/>
        <w:jc w:val="both"/>
        <w:rPr>
          <w:rFonts w:ascii="Century Gothic" w:hAnsi="Century Gothic"/>
          <w:kern w:val="16"/>
          <w:sz w:val="18"/>
          <w:szCs w:val="18"/>
        </w:rPr>
      </w:pPr>
      <w:r w:rsidRPr="0012687E">
        <w:rPr>
          <w:rFonts w:ascii="Century Gothic" w:hAnsi="Century Gothic"/>
          <w:kern w:val="16"/>
          <w:sz w:val="18"/>
          <w:szCs w:val="18"/>
        </w:rPr>
        <w:t>6.</w:t>
      </w:r>
      <w:r w:rsidRPr="0012687E">
        <w:rPr>
          <w:rFonts w:ascii="Century Gothic" w:hAnsi="Century Gothic"/>
          <w:kern w:val="16"/>
          <w:sz w:val="18"/>
          <w:szCs w:val="18"/>
        </w:rPr>
        <w:tab/>
        <w:t xml:space="preserve">Przedstawienie harmonogramu przedsięwzięcia, który obejmuje m. in. czas wdrożenia, testy akceptacyjne, migracja danych, harmonogram szkoleń: </w:t>
      </w:r>
    </w:p>
    <w:p w:rsidR="00D7661E" w:rsidRPr="0012687E" w:rsidRDefault="00D7661E" w:rsidP="00D7661E">
      <w:pPr>
        <w:spacing w:before="120" w:after="120" w:line="288" w:lineRule="auto"/>
        <w:ind w:left="510" w:firstLine="85"/>
        <w:jc w:val="both"/>
        <w:rPr>
          <w:rFonts w:ascii="Century Gothic" w:hAnsi="Century Gothic"/>
          <w:kern w:val="16"/>
          <w:sz w:val="18"/>
          <w:szCs w:val="18"/>
        </w:rPr>
      </w:pPr>
      <w:r w:rsidRPr="0012687E">
        <w:rPr>
          <w:rFonts w:ascii="Century Gothic" w:hAnsi="Century Gothic"/>
          <w:kern w:val="16"/>
          <w:sz w:val="18"/>
          <w:szCs w:val="18"/>
        </w:rPr>
        <w:t>…………………………………………………………………………………………………..</w:t>
      </w:r>
    </w:p>
    <w:p w:rsidR="00D7661E" w:rsidRDefault="00D7661E" w:rsidP="00D7661E">
      <w:pPr>
        <w:spacing w:before="120" w:after="120" w:line="288" w:lineRule="auto"/>
        <w:ind w:left="624" w:hanging="284"/>
        <w:jc w:val="both"/>
        <w:rPr>
          <w:rFonts w:ascii="Century Gothic" w:hAnsi="Century Gothic"/>
          <w:kern w:val="16"/>
          <w:sz w:val="18"/>
          <w:szCs w:val="18"/>
        </w:rPr>
      </w:pPr>
      <w:r w:rsidRPr="0012687E">
        <w:rPr>
          <w:rFonts w:ascii="Century Gothic" w:hAnsi="Century Gothic"/>
          <w:kern w:val="16"/>
          <w:sz w:val="18"/>
          <w:szCs w:val="18"/>
        </w:rPr>
        <w:t>7.</w:t>
      </w:r>
      <w:r w:rsidRPr="0012687E">
        <w:rPr>
          <w:rFonts w:ascii="Century Gothic" w:hAnsi="Century Gothic"/>
          <w:kern w:val="16"/>
          <w:sz w:val="18"/>
          <w:szCs w:val="18"/>
        </w:rPr>
        <w:tab/>
        <w:t>Przedstawienie propozycji warunków udziału w postępowaniu w zakresie:</w:t>
      </w:r>
    </w:p>
    <w:p w:rsidR="00D7661E" w:rsidRDefault="00D7661E" w:rsidP="00D7661E">
      <w:pPr>
        <w:pStyle w:val="Akapitzlist"/>
        <w:numPr>
          <w:ilvl w:val="0"/>
          <w:numId w:val="4"/>
        </w:numPr>
        <w:spacing w:before="120" w:after="120" w:line="288" w:lineRule="auto"/>
        <w:ind w:left="1054" w:hanging="357"/>
        <w:contextualSpacing w:val="0"/>
        <w:jc w:val="both"/>
        <w:rPr>
          <w:rFonts w:ascii="Century Gothic" w:hAnsi="Century Gothic"/>
          <w:kern w:val="16"/>
          <w:sz w:val="18"/>
          <w:szCs w:val="18"/>
        </w:rPr>
      </w:pPr>
      <w:r w:rsidRPr="002013FD">
        <w:rPr>
          <w:rFonts w:ascii="Century Gothic" w:hAnsi="Century Gothic"/>
          <w:kern w:val="16"/>
          <w:sz w:val="18"/>
          <w:szCs w:val="18"/>
        </w:rPr>
        <w:t>posiadania uprawnień do wykonywania określonej działalności lub czynności, jeżeli przepisy prawa nakładają obowiązek ich posiadania:  ………………………………………</w:t>
      </w:r>
      <w:r>
        <w:rPr>
          <w:rFonts w:ascii="Century Gothic" w:hAnsi="Century Gothic"/>
          <w:kern w:val="16"/>
          <w:sz w:val="18"/>
          <w:szCs w:val="18"/>
        </w:rPr>
        <w:t>……………</w:t>
      </w:r>
    </w:p>
    <w:p w:rsidR="00D7661E" w:rsidRDefault="00D7661E" w:rsidP="00D7661E">
      <w:pPr>
        <w:pStyle w:val="Akapitzlist"/>
        <w:numPr>
          <w:ilvl w:val="0"/>
          <w:numId w:val="4"/>
        </w:numPr>
        <w:spacing w:before="120" w:after="120" w:line="288" w:lineRule="auto"/>
        <w:ind w:left="1054" w:hanging="357"/>
        <w:contextualSpacing w:val="0"/>
        <w:jc w:val="both"/>
        <w:rPr>
          <w:rFonts w:ascii="Century Gothic" w:hAnsi="Century Gothic"/>
          <w:kern w:val="16"/>
          <w:sz w:val="18"/>
          <w:szCs w:val="18"/>
        </w:rPr>
      </w:pPr>
      <w:r w:rsidRPr="002013FD">
        <w:rPr>
          <w:rFonts w:ascii="Century Gothic" w:hAnsi="Century Gothic"/>
          <w:kern w:val="16"/>
          <w:sz w:val="18"/>
          <w:szCs w:val="18"/>
        </w:rPr>
        <w:t>posiadania wiedzy i doświadc</w:t>
      </w:r>
      <w:r>
        <w:rPr>
          <w:rFonts w:ascii="Century Gothic" w:hAnsi="Century Gothic"/>
          <w:kern w:val="16"/>
          <w:sz w:val="18"/>
          <w:szCs w:val="18"/>
        </w:rPr>
        <w:t>zenia:</w:t>
      </w:r>
      <w:r w:rsidRPr="002013FD">
        <w:rPr>
          <w:rFonts w:ascii="Century Gothic" w:hAnsi="Century Gothic"/>
          <w:kern w:val="16"/>
          <w:sz w:val="18"/>
          <w:szCs w:val="18"/>
        </w:rPr>
        <w:t>……………………………………………………..</w:t>
      </w:r>
      <w:r>
        <w:rPr>
          <w:rFonts w:ascii="Century Gothic" w:hAnsi="Century Gothic"/>
          <w:kern w:val="16"/>
          <w:sz w:val="18"/>
          <w:szCs w:val="18"/>
        </w:rPr>
        <w:t>…</w:t>
      </w:r>
    </w:p>
    <w:p w:rsidR="00D7661E" w:rsidRDefault="00D7661E" w:rsidP="00D7661E">
      <w:pPr>
        <w:pStyle w:val="Akapitzlist"/>
        <w:numPr>
          <w:ilvl w:val="0"/>
          <w:numId w:val="4"/>
        </w:numPr>
        <w:spacing w:before="120" w:after="120" w:line="288" w:lineRule="auto"/>
        <w:ind w:left="1054" w:hanging="357"/>
        <w:contextualSpacing w:val="0"/>
        <w:jc w:val="both"/>
        <w:rPr>
          <w:rFonts w:ascii="Century Gothic" w:hAnsi="Century Gothic"/>
          <w:kern w:val="16"/>
          <w:sz w:val="18"/>
          <w:szCs w:val="18"/>
        </w:rPr>
      </w:pPr>
      <w:r w:rsidRPr="002013FD">
        <w:rPr>
          <w:rFonts w:ascii="Century Gothic" w:hAnsi="Century Gothic"/>
          <w:kern w:val="16"/>
          <w:sz w:val="18"/>
          <w:szCs w:val="18"/>
        </w:rPr>
        <w:t>dysponowania odpowiednim potencjałem technicznym oraz osobami zdolnymi do wykonania zamówienia (np. liczebność zespołu wdrożeniowego; wiedza, kwalifikacje oraz doświadczenie członków tego zespołu): ………………………………………………………</w:t>
      </w:r>
      <w:r>
        <w:rPr>
          <w:rFonts w:ascii="Century Gothic" w:hAnsi="Century Gothic"/>
          <w:kern w:val="16"/>
          <w:sz w:val="18"/>
          <w:szCs w:val="18"/>
        </w:rPr>
        <w:t>………………</w:t>
      </w:r>
    </w:p>
    <w:p w:rsidR="00D7661E" w:rsidRPr="002013FD" w:rsidRDefault="00D7661E" w:rsidP="00D7661E">
      <w:pPr>
        <w:pStyle w:val="Akapitzlist"/>
        <w:numPr>
          <w:ilvl w:val="0"/>
          <w:numId w:val="4"/>
        </w:numPr>
        <w:spacing w:before="120" w:after="120" w:line="288" w:lineRule="auto"/>
        <w:ind w:left="1054" w:hanging="357"/>
        <w:contextualSpacing w:val="0"/>
        <w:jc w:val="both"/>
        <w:rPr>
          <w:rFonts w:ascii="Century Gothic" w:hAnsi="Century Gothic"/>
          <w:kern w:val="16"/>
          <w:sz w:val="18"/>
          <w:szCs w:val="18"/>
        </w:rPr>
      </w:pPr>
      <w:r w:rsidRPr="002013FD">
        <w:rPr>
          <w:rFonts w:ascii="Century Gothic" w:hAnsi="Century Gothic"/>
          <w:kern w:val="16"/>
          <w:sz w:val="18"/>
          <w:szCs w:val="18"/>
        </w:rPr>
        <w:t>sytuacji ekonomicznej i finansowej: …………………………………………………………</w:t>
      </w:r>
    </w:p>
    <w:p w:rsidR="00D7661E" w:rsidRPr="0012687E" w:rsidRDefault="00D7661E" w:rsidP="00D7661E">
      <w:pPr>
        <w:spacing w:before="120" w:after="120" w:line="288" w:lineRule="auto"/>
        <w:ind w:left="709" w:hanging="369"/>
        <w:jc w:val="both"/>
        <w:rPr>
          <w:rFonts w:ascii="Century Gothic" w:hAnsi="Century Gothic"/>
          <w:kern w:val="16"/>
          <w:sz w:val="18"/>
          <w:szCs w:val="18"/>
        </w:rPr>
      </w:pPr>
      <w:r w:rsidRPr="0012687E">
        <w:rPr>
          <w:rFonts w:ascii="Century Gothic" w:hAnsi="Century Gothic"/>
          <w:kern w:val="16"/>
          <w:sz w:val="18"/>
          <w:szCs w:val="18"/>
        </w:rPr>
        <w:t>8. Proponowany opis kryteriów oceny ofert wraz z podaniem znaczenia tych kryteriów i sposobu oceny ……………………………… ………………………….……….</w:t>
      </w:r>
    </w:p>
    <w:p w:rsidR="00D7661E" w:rsidRPr="00E73160" w:rsidRDefault="00D7661E" w:rsidP="00D7661E">
      <w:pPr>
        <w:spacing w:before="120" w:after="120" w:line="288" w:lineRule="auto"/>
        <w:ind w:left="357"/>
        <w:jc w:val="both"/>
        <w:rPr>
          <w:rFonts w:ascii="Century Gothic" w:hAnsi="Century Gothic"/>
          <w:b/>
          <w:kern w:val="16"/>
          <w:sz w:val="18"/>
          <w:szCs w:val="18"/>
        </w:rPr>
      </w:pPr>
      <w:r w:rsidRPr="002013FD">
        <w:rPr>
          <w:rFonts w:ascii="Century Gothic" w:hAnsi="Century Gothic"/>
          <w:b/>
          <w:kern w:val="16"/>
          <w:sz w:val="18"/>
          <w:szCs w:val="18"/>
        </w:rPr>
        <w:t>V. ZGODA NA WYKORZYSTANIE PRZEKAZANYCH INFORMACJI</w:t>
      </w:r>
      <w:r w:rsidRPr="002013FD">
        <w:rPr>
          <w:rFonts w:ascii="Century Gothic" w:hAnsi="Century Gothic"/>
          <w:b/>
          <w:i/>
          <w:kern w:val="16"/>
          <w:sz w:val="18"/>
          <w:szCs w:val="18"/>
        </w:rPr>
        <w:t>:</w:t>
      </w:r>
    </w:p>
    <w:p w:rsidR="00D7661E" w:rsidRPr="0012687E" w:rsidRDefault="00D7661E" w:rsidP="00D7661E">
      <w:pPr>
        <w:spacing w:before="120" w:after="120" w:line="288" w:lineRule="auto"/>
        <w:ind w:left="357"/>
        <w:jc w:val="both"/>
        <w:rPr>
          <w:rFonts w:ascii="Century Gothic" w:hAnsi="Century Gothic"/>
          <w:i/>
          <w:kern w:val="16"/>
          <w:sz w:val="18"/>
          <w:szCs w:val="18"/>
        </w:rPr>
      </w:pPr>
      <w:r w:rsidRPr="0012687E">
        <w:rPr>
          <w:rFonts w:ascii="Century Gothic" w:hAnsi="Century Gothic"/>
          <w:i/>
          <w:kern w:val="16"/>
          <w:sz w:val="18"/>
          <w:szCs w:val="18"/>
        </w:rPr>
        <w:t>Wyrażam zgodę na wykorzystanie przekazanych informacji do przygotowania dokumentacji przetargowej, w tym opisu przedmiotu zamówienia, specyfikacji istotnych warunków zamówienia i warunków umowy.</w:t>
      </w:r>
    </w:p>
    <w:p w:rsidR="00D7661E" w:rsidRPr="0012687E" w:rsidRDefault="00D7661E" w:rsidP="00D7661E">
      <w:pPr>
        <w:spacing w:before="120" w:after="120" w:line="288" w:lineRule="auto"/>
        <w:ind w:left="357"/>
        <w:jc w:val="both"/>
        <w:rPr>
          <w:rFonts w:ascii="Century Gothic" w:hAnsi="Century Gothic"/>
          <w:i/>
          <w:kern w:val="16"/>
          <w:sz w:val="18"/>
          <w:szCs w:val="18"/>
        </w:rPr>
      </w:pPr>
      <w:r w:rsidRPr="0012687E">
        <w:rPr>
          <w:rFonts w:ascii="Century Gothic" w:hAnsi="Century Gothic"/>
          <w:i/>
          <w:kern w:val="16"/>
          <w:sz w:val="18"/>
          <w:szCs w:val="18"/>
        </w:rPr>
        <w:t>W przypadku przekazania Zapraszającemu w toku dialogu technicznego utworu w rozumieniu ustawy z dnia 4 lutego 1994 r. o prawie autorskim i prawach pokrewnych niniejszym udzielamy Zapraszającemu bezwarunkowej zgody na wykorzystanie tego utworu (w całości bądź w części) na potrzeby przygotowania dokumentacji przetargowej (licencja niewyłączna i nieodpłatna), w tym opisu przedmiotu zamówienia, specyfikacji istotnych warunków zamówienia i warunków umowy oraz zezwolenia na wykonywanie praw zależnych do utworu, rozporządzanie i korzystanie z opracowań utworu. Zapewniamy, że wykorzystanie utworu przez Zapraszającego nie będzie naruszało praw osób trzecich.</w:t>
      </w:r>
    </w:p>
    <w:p w:rsidR="00D7661E" w:rsidRPr="0012687E" w:rsidRDefault="00D7661E" w:rsidP="00D7661E">
      <w:pPr>
        <w:autoSpaceDE w:val="0"/>
        <w:autoSpaceDN w:val="0"/>
        <w:spacing w:before="120" w:after="120" w:line="288" w:lineRule="auto"/>
        <w:ind w:left="431"/>
        <w:jc w:val="both"/>
        <w:rPr>
          <w:rFonts w:ascii="Century Gothic" w:hAnsi="Century Gothic"/>
          <w:i/>
          <w:sz w:val="18"/>
          <w:szCs w:val="18"/>
        </w:rPr>
      </w:pPr>
      <w:r w:rsidRPr="0012687E">
        <w:rPr>
          <w:rFonts w:ascii="Century Gothic" w:hAnsi="Century Gothic"/>
          <w:i/>
          <w:sz w:val="18"/>
          <w:szCs w:val="18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z 04.05.2016, str. 1), dalej „RODO”,</w:t>
      </w:r>
      <w:r>
        <w:rPr>
          <w:rFonts w:ascii="Century Gothic" w:hAnsi="Century Gothic"/>
          <w:i/>
          <w:sz w:val="18"/>
          <w:szCs w:val="18"/>
        </w:rPr>
        <w:t xml:space="preserve"> Zamawiającego</w:t>
      </w:r>
      <w:r w:rsidRPr="0012687E">
        <w:rPr>
          <w:rFonts w:ascii="Century Gothic" w:hAnsi="Century Gothic"/>
          <w:i/>
          <w:sz w:val="18"/>
          <w:szCs w:val="18"/>
        </w:rPr>
        <w:t xml:space="preserve"> informuję, że: </w:t>
      </w:r>
    </w:p>
    <w:p w:rsidR="00D7661E" w:rsidRPr="0012687E" w:rsidRDefault="00D7661E" w:rsidP="00D7661E">
      <w:pPr>
        <w:numPr>
          <w:ilvl w:val="0"/>
          <w:numId w:val="3"/>
        </w:numPr>
        <w:autoSpaceDE w:val="0"/>
        <w:autoSpaceDN w:val="0"/>
        <w:spacing w:before="120" w:after="120" w:line="288" w:lineRule="auto"/>
        <w:contextualSpacing/>
        <w:jc w:val="both"/>
        <w:rPr>
          <w:rFonts w:ascii="Century Gothic" w:eastAsia="Calibri" w:hAnsi="Century Gothic"/>
          <w:i/>
          <w:sz w:val="18"/>
          <w:szCs w:val="18"/>
          <w:lang w:eastAsia="en-US"/>
        </w:rPr>
      </w:pPr>
      <w:r w:rsidRPr="0012687E">
        <w:rPr>
          <w:rFonts w:ascii="Century Gothic" w:eastAsia="Calibri" w:hAnsi="Century Gothic"/>
          <w:i/>
          <w:sz w:val="18"/>
          <w:szCs w:val="18"/>
          <w:lang w:eastAsia="en-US"/>
        </w:rPr>
        <w:t xml:space="preserve">administratorem Pani/Pana danych osobowych jest Państwowy Instytut Geologiczny – Państwowy Instytut Badawczy, ul. Rakowiecka 4, 00-975 Warszawa, tel. (+48) 22 45 92 000, fax. tel. (+48) 22 45 92 001, email </w:t>
      </w:r>
      <w:hyperlink r:id="rId6" w:history="1">
        <w:r w:rsidRPr="0012687E">
          <w:rPr>
            <w:rFonts w:ascii="Century Gothic" w:eastAsia="Calibri" w:hAnsi="Century Gothic"/>
            <w:i/>
            <w:sz w:val="18"/>
            <w:szCs w:val="18"/>
            <w:u w:val="single"/>
            <w:lang w:eastAsia="en-US"/>
          </w:rPr>
          <w:t>biuro@pgi.gov.pl</w:t>
        </w:r>
      </w:hyperlink>
    </w:p>
    <w:p w:rsidR="00D7661E" w:rsidRPr="0012687E" w:rsidRDefault="00D7661E" w:rsidP="00D7661E">
      <w:pPr>
        <w:numPr>
          <w:ilvl w:val="0"/>
          <w:numId w:val="3"/>
        </w:numPr>
        <w:autoSpaceDE w:val="0"/>
        <w:autoSpaceDN w:val="0"/>
        <w:spacing w:before="120" w:after="120" w:line="288" w:lineRule="auto"/>
        <w:contextualSpacing/>
        <w:jc w:val="both"/>
        <w:rPr>
          <w:rFonts w:ascii="Century Gothic" w:eastAsia="Calibri" w:hAnsi="Century Gothic"/>
          <w:i/>
          <w:sz w:val="18"/>
          <w:szCs w:val="18"/>
          <w:lang w:eastAsia="en-US"/>
        </w:rPr>
      </w:pPr>
      <w:r w:rsidRPr="0012687E">
        <w:rPr>
          <w:rFonts w:ascii="Century Gothic" w:eastAsia="Calibri" w:hAnsi="Century Gothic" w:cs="Arial"/>
          <w:i/>
          <w:sz w:val="18"/>
          <w:szCs w:val="18"/>
          <w:lang w:eastAsia="en-US"/>
        </w:rPr>
        <w:t xml:space="preserve">administrator wyznaczył inspektora ochrony danych, </w:t>
      </w:r>
      <w:r w:rsidRPr="0012687E">
        <w:rPr>
          <w:rFonts w:ascii="Century Gothic" w:hAnsi="Century Gothic" w:cs="Arial"/>
          <w:i/>
          <w:sz w:val="18"/>
          <w:szCs w:val="18"/>
        </w:rPr>
        <w:t xml:space="preserve">z którym może się Pani/Pan skontaktować w sprawach ochrony i przetwarzania danych osobowych pod adresem poczty elektronicznej: </w:t>
      </w:r>
      <w:hyperlink r:id="rId7" w:history="1">
        <w:r w:rsidRPr="0012687E">
          <w:rPr>
            <w:rFonts w:ascii="Century Gothic" w:hAnsi="Century Gothic" w:cs="Arial"/>
            <w:i/>
            <w:sz w:val="18"/>
            <w:szCs w:val="18"/>
            <w:u w:val="single"/>
          </w:rPr>
          <w:t>dane.osobowe@pgi.gov.pl</w:t>
        </w:r>
      </w:hyperlink>
      <w:r w:rsidRPr="0012687E">
        <w:rPr>
          <w:rFonts w:ascii="Century Gothic" w:hAnsi="Century Gothic" w:cs="Arial"/>
          <w:i/>
          <w:sz w:val="18"/>
          <w:szCs w:val="18"/>
        </w:rPr>
        <w:t xml:space="preserve"> lub pisemnie na adres siedziby PIG-PIB.</w:t>
      </w:r>
    </w:p>
    <w:p w:rsidR="00D7661E" w:rsidRPr="006C7F17" w:rsidRDefault="00D7661E" w:rsidP="00D7661E">
      <w:pPr>
        <w:numPr>
          <w:ilvl w:val="0"/>
          <w:numId w:val="3"/>
        </w:numPr>
        <w:autoSpaceDE w:val="0"/>
        <w:autoSpaceDN w:val="0"/>
        <w:spacing w:before="120" w:after="120" w:line="288" w:lineRule="auto"/>
        <w:ind w:left="714" w:hanging="357"/>
        <w:contextualSpacing/>
        <w:jc w:val="both"/>
        <w:rPr>
          <w:rFonts w:ascii="Century Gothic" w:eastAsia="Calibri" w:hAnsi="Century Gothic"/>
          <w:i/>
          <w:sz w:val="18"/>
          <w:szCs w:val="18"/>
          <w:lang w:eastAsia="en-US"/>
        </w:rPr>
      </w:pPr>
      <w:r w:rsidRPr="0012687E">
        <w:rPr>
          <w:rFonts w:ascii="Century Gothic" w:eastAsia="Calibri" w:hAnsi="Century Gothic" w:cs="Arial"/>
          <w:i/>
          <w:sz w:val="18"/>
          <w:szCs w:val="18"/>
          <w:lang w:eastAsia="en-US"/>
        </w:rPr>
        <w:t xml:space="preserve">Pani/Pana dane osobowe przetwarzane będą na podstawie art. 6 ust. 1 lit. c RODO w celu związanym z prowadzeniem dialogu technicznego </w:t>
      </w:r>
      <w:r w:rsidRPr="0012687E">
        <w:rPr>
          <w:rFonts w:ascii="Century Gothic" w:eastAsia="Calibri" w:hAnsi="Century Gothic"/>
          <w:i/>
          <w:sz w:val="18"/>
          <w:szCs w:val="18"/>
          <w:lang w:eastAsia="en-US"/>
        </w:rPr>
        <w:t>sygn</w:t>
      </w:r>
      <w:r>
        <w:rPr>
          <w:rFonts w:ascii="Century Gothic" w:eastAsia="Calibri" w:hAnsi="Century Gothic"/>
          <w:i/>
          <w:sz w:val="18"/>
          <w:szCs w:val="18"/>
          <w:lang w:eastAsia="en-US"/>
        </w:rPr>
        <w:t xml:space="preserve">. postępowania na </w:t>
      </w:r>
      <w:r w:rsidRPr="0012687E">
        <w:rPr>
          <w:rFonts w:ascii="Century Gothic" w:eastAsia="MS Mincho" w:hAnsi="Century Gothic" w:cs="Arial"/>
          <w:b/>
          <w:i/>
          <w:sz w:val="18"/>
          <w:szCs w:val="18"/>
          <w:lang w:eastAsia="ja-JP"/>
        </w:rPr>
        <w:t>dostawę, instalację i uruchomienie chromatografu cieczowego sprzężonego z kwadrupolowym spektrometrem mas (LC-MS-MS)</w:t>
      </w:r>
      <w:r w:rsidRPr="0012687E">
        <w:rPr>
          <w:rFonts w:ascii="Century Gothic" w:eastAsia="MS Mincho" w:hAnsi="Century Gothic" w:cs="Arial"/>
          <w:b/>
          <w:i/>
          <w:sz w:val="18"/>
          <w:szCs w:val="18"/>
          <w:lang w:eastAsia="ja-JP"/>
        </w:rPr>
        <w:br/>
        <w:t xml:space="preserve"> i </w:t>
      </w:r>
      <w:r w:rsidRPr="0012687E">
        <w:rPr>
          <w:rFonts w:ascii="Century Gothic" w:hAnsi="Century Gothic" w:cs="Calibri"/>
          <w:b/>
          <w:i/>
          <w:sz w:val="18"/>
          <w:szCs w:val="18"/>
        </w:rPr>
        <w:t xml:space="preserve">systemu do ekstrakcji </w:t>
      </w:r>
      <w:proofErr w:type="spellStart"/>
      <w:r w:rsidRPr="0012687E">
        <w:rPr>
          <w:rFonts w:ascii="Century Gothic" w:hAnsi="Century Gothic" w:cs="Calibri"/>
          <w:b/>
          <w:i/>
          <w:sz w:val="18"/>
          <w:szCs w:val="18"/>
        </w:rPr>
        <w:t>spe</w:t>
      </w:r>
      <w:proofErr w:type="spellEnd"/>
      <w:r w:rsidRPr="0012687E">
        <w:rPr>
          <w:rFonts w:ascii="Century Gothic" w:hAnsi="Century Gothic" w:cs="Calibri"/>
          <w:b/>
          <w:i/>
          <w:sz w:val="18"/>
          <w:szCs w:val="18"/>
        </w:rPr>
        <w:t xml:space="preserve">, zatężania i </w:t>
      </w:r>
      <w:proofErr w:type="spellStart"/>
      <w:r w:rsidRPr="0012687E">
        <w:rPr>
          <w:rFonts w:ascii="Century Gothic" w:hAnsi="Century Gothic" w:cs="Calibri"/>
          <w:b/>
          <w:i/>
          <w:sz w:val="18"/>
          <w:szCs w:val="18"/>
        </w:rPr>
        <w:t>derywatyzacji</w:t>
      </w:r>
      <w:proofErr w:type="spellEnd"/>
      <w:r w:rsidRPr="0012687E">
        <w:rPr>
          <w:rFonts w:ascii="Century Gothic" w:eastAsia="MS Mincho" w:hAnsi="Century Gothic" w:cs="Arial"/>
          <w:b/>
          <w:i/>
          <w:sz w:val="18"/>
          <w:szCs w:val="18"/>
          <w:lang w:eastAsia="ja-JP"/>
        </w:rPr>
        <w:t xml:space="preserve"> oraz przeszkolenie personelu</w:t>
      </w:r>
      <w:r>
        <w:rPr>
          <w:rFonts w:ascii="Century Gothic" w:eastAsia="MS Mincho" w:hAnsi="Century Gothic" w:cs="Arial"/>
          <w:b/>
          <w:i/>
          <w:sz w:val="18"/>
          <w:szCs w:val="18"/>
          <w:lang w:eastAsia="ja-JP"/>
        </w:rPr>
        <w:t xml:space="preserve">. </w:t>
      </w:r>
      <w:r w:rsidRPr="006C7F17">
        <w:rPr>
          <w:rFonts w:ascii="Century Gothic" w:eastAsia="Calibri" w:hAnsi="Century Gothic" w:cs="Arial"/>
          <w:i/>
          <w:sz w:val="18"/>
          <w:szCs w:val="18"/>
          <w:lang w:eastAsia="en-US"/>
        </w:rPr>
        <w:t xml:space="preserve">Przetwarzanie danych osobowych będzie możliwe również w </w:t>
      </w:r>
      <w:r w:rsidRPr="006C7F17">
        <w:rPr>
          <w:rFonts w:ascii="Century Gothic" w:hAnsi="Century Gothic" w:cs="Arial"/>
          <w:i/>
          <w:sz w:val="18"/>
          <w:szCs w:val="18"/>
        </w:rPr>
        <w:t xml:space="preserve">celu wykonania zadania realizowanego w interesie </w:t>
      </w:r>
      <w:r w:rsidRPr="006C7F17">
        <w:rPr>
          <w:rFonts w:ascii="Century Gothic" w:hAnsi="Century Gothic" w:cs="Arial"/>
          <w:i/>
          <w:sz w:val="18"/>
          <w:szCs w:val="18"/>
        </w:rPr>
        <w:lastRenderedPageBreak/>
        <w:t>publicznym (podstawa prawna art. 6 ust. 1 lit. e RODO), w celach archiwalnych wobec prawnie uzasadnionego interesu zabezpieczenia i przechowania danych osobowych na wypadek prawnej potrzeby wykazania faktów (podstawa prawna art. 6 ust. 1 lit. f RODO), w celach ustalenia, dochodzenia lub obrony przed roszczeniami, które mogą powstać w związku z prowadzonym postępowaniem o udzielenie zamówienia publicznego (podstawa prawna art. 6 ust. 1 lit. f RODO). Ponadto w przypadku Wykonawcy, z którym zostanie zawarta umowa podstawę przetwarzania danych stanowić będzie art. 6 ust. 1 lit. b RODO, ponieważ przetwarzanie będzie niezbędne do wykonania tej umowy.</w:t>
      </w:r>
    </w:p>
    <w:p w:rsidR="00D7661E" w:rsidRPr="0012687E" w:rsidRDefault="00D7661E" w:rsidP="00D7661E">
      <w:pPr>
        <w:numPr>
          <w:ilvl w:val="0"/>
          <w:numId w:val="3"/>
        </w:numPr>
        <w:autoSpaceDE w:val="0"/>
        <w:autoSpaceDN w:val="0"/>
        <w:spacing w:before="120" w:after="120" w:line="288" w:lineRule="auto"/>
        <w:contextualSpacing/>
        <w:jc w:val="both"/>
        <w:rPr>
          <w:rFonts w:ascii="Century Gothic" w:eastAsia="Calibri" w:hAnsi="Century Gothic"/>
          <w:i/>
          <w:sz w:val="18"/>
          <w:szCs w:val="18"/>
          <w:lang w:eastAsia="en-US"/>
        </w:rPr>
      </w:pPr>
      <w:r w:rsidRPr="0012687E">
        <w:rPr>
          <w:rFonts w:ascii="Century Gothic" w:eastAsia="Calibri" w:hAnsi="Century Gothic" w:cs="Arial"/>
          <w:i/>
          <w:sz w:val="18"/>
          <w:szCs w:val="18"/>
          <w:lang w:eastAsia="en-US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 poz.1986), dalej „ustawa </w:t>
      </w:r>
      <w:proofErr w:type="spellStart"/>
      <w:r w:rsidRPr="0012687E">
        <w:rPr>
          <w:rFonts w:ascii="Century Gothic" w:eastAsia="Calibri" w:hAnsi="Century Gothic" w:cs="Arial"/>
          <w:i/>
          <w:sz w:val="18"/>
          <w:szCs w:val="18"/>
          <w:lang w:eastAsia="en-US"/>
        </w:rPr>
        <w:t>Pzp</w:t>
      </w:r>
      <w:proofErr w:type="spellEnd"/>
      <w:r w:rsidRPr="0012687E">
        <w:rPr>
          <w:rFonts w:ascii="Century Gothic" w:eastAsia="Calibri" w:hAnsi="Century Gothic" w:cs="Arial"/>
          <w:i/>
          <w:sz w:val="18"/>
          <w:szCs w:val="18"/>
          <w:lang w:eastAsia="en-US"/>
        </w:rPr>
        <w:t xml:space="preserve">”. Ponadto </w:t>
      </w:r>
      <w:r w:rsidRPr="0012687E">
        <w:rPr>
          <w:rFonts w:ascii="Century Gothic" w:hAnsi="Century Gothic" w:cs="Arial"/>
          <w:i/>
          <w:sz w:val="18"/>
          <w:szCs w:val="18"/>
        </w:rPr>
        <w:t>do Pani/Pana danych osobowych mogą mieć również dostęp podmioty przetwarzające dane osobowe w imieniu PIG-PIB tj. podmioty świadczące pomoc prawną, usługi informatyczne, kurierskie i pocztowe, archiwizacyjne i związane z niszczeniem dokumentów. Ponadto Pani/Pana dane osobowe mogą być udostępnione innym podmiotom, jeżeli obowiązek taki będzie wynikać z przepisów prawa.</w:t>
      </w:r>
    </w:p>
    <w:p w:rsidR="00D7661E" w:rsidRPr="0012687E" w:rsidRDefault="00D7661E" w:rsidP="00D7661E">
      <w:pPr>
        <w:numPr>
          <w:ilvl w:val="0"/>
          <w:numId w:val="3"/>
        </w:numPr>
        <w:autoSpaceDE w:val="0"/>
        <w:autoSpaceDN w:val="0"/>
        <w:spacing w:before="120" w:after="120" w:line="288" w:lineRule="auto"/>
        <w:contextualSpacing/>
        <w:jc w:val="both"/>
        <w:rPr>
          <w:rFonts w:ascii="Century Gothic" w:eastAsia="Calibri" w:hAnsi="Century Gothic"/>
          <w:i/>
          <w:sz w:val="18"/>
          <w:szCs w:val="18"/>
          <w:lang w:eastAsia="en-US"/>
        </w:rPr>
      </w:pPr>
      <w:r w:rsidRPr="0012687E">
        <w:rPr>
          <w:rFonts w:ascii="Century Gothic" w:eastAsia="Calibri" w:hAnsi="Century Gothic" w:cs="Arial"/>
          <w:i/>
          <w:sz w:val="18"/>
          <w:szCs w:val="18"/>
          <w:lang w:eastAsia="en-US"/>
        </w:rPr>
        <w:t xml:space="preserve">Pani/Pana dane osobowe będą przechowywane, zgodnie z art. 97 ust. 1 ustawy </w:t>
      </w:r>
      <w:proofErr w:type="spellStart"/>
      <w:r w:rsidRPr="0012687E">
        <w:rPr>
          <w:rFonts w:ascii="Century Gothic" w:eastAsia="Calibri" w:hAnsi="Century Gothic" w:cs="Arial"/>
          <w:i/>
          <w:sz w:val="18"/>
          <w:szCs w:val="18"/>
          <w:lang w:eastAsia="en-US"/>
        </w:rPr>
        <w:t>Pzp</w:t>
      </w:r>
      <w:proofErr w:type="spellEnd"/>
      <w:r w:rsidRPr="0012687E">
        <w:rPr>
          <w:rFonts w:ascii="Century Gothic" w:eastAsia="Calibri" w:hAnsi="Century Gothic" w:cs="Arial"/>
          <w:i/>
          <w:sz w:val="18"/>
          <w:szCs w:val="18"/>
          <w:lang w:eastAsia="en-US"/>
        </w:rPr>
        <w:t xml:space="preserve">, przez okres 4 lat od dnia zakończenia postępowania o udzielenie zamówienia, a jeżeli czas trwania umowy przekracza 4 lata, okres przechowywania obejmuje cały czas trwania umowy. W przypadku zawarcia umowy z Wykonawcą, jego </w:t>
      </w:r>
      <w:r w:rsidRPr="0012687E">
        <w:rPr>
          <w:rFonts w:ascii="Century Gothic" w:hAnsi="Century Gothic" w:cs="Arial"/>
          <w:i/>
          <w:sz w:val="18"/>
          <w:szCs w:val="18"/>
        </w:rPr>
        <w:t>dane osobowe będą przechowywane przez czas trwania tej umowy</w:t>
      </w:r>
      <w:r w:rsidRPr="0012687E">
        <w:rPr>
          <w:rFonts w:ascii="Century Gothic" w:eastAsia="Calibri" w:hAnsi="Century Gothic"/>
          <w:i/>
          <w:sz w:val="18"/>
          <w:szCs w:val="18"/>
          <w:lang w:eastAsia="en-US"/>
        </w:rPr>
        <w:t>, do momentu wygaśnięcia roszczeń związanych z wykonaniem zobowiązań umownych,</w:t>
      </w:r>
      <w:r w:rsidRPr="0012687E">
        <w:rPr>
          <w:rFonts w:ascii="Century Gothic" w:hAnsi="Century Gothic" w:cs="Arial"/>
          <w:i/>
          <w:iCs/>
          <w:sz w:val="18"/>
          <w:szCs w:val="18"/>
          <w:lang w:eastAsia="en-US"/>
        </w:rPr>
        <w:t xml:space="preserve"> chyba że niezbędny będzie dłuższy okres przetwarzania w przypadkach nakazanych prawem.</w:t>
      </w:r>
    </w:p>
    <w:p w:rsidR="00D7661E" w:rsidRPr="0012687E" w:rsidRDefault="00D7661E" w:rsidP="00D7661E">
      <w:pPr>
        <w:numPr>
          <w:ilvl w:val="0"/>
          <w:numId w:val="3"/>
        </w:numPr>
        <w:autoSpaceDE w:val="0"/>
        <w:autoSpaceDN w:val="0"/>
        <w:spacing w:before="120" w:after="120" w:line="288" w:lineRule="auto"/>
        <w:contextualSpacing/>
        <w:jc w:val="both"/>
        <w:rPr>
          <w:rFonts w:ascii="Century Gothic" w:eastAsia="Calibri" w:hAnsi="Century Gothic"/>
          <w:i/>
          <w:sz w:val="18"/>
          <w:szCs w:val="18"/>
          <w:lang w:eastAsia="en-US"/>
        </w:rPr>
      </w:pPr>
      <w:r w:rsidRPr="0012687E">
        <w:rPr>
          <w:rFonts w:ascii="Century Gothic" w:eastAsia="Calibri" w:hAnsi="Century Gothic" w:cs="Arial"/>
          <w:i/>
          <w:sz w:val="18"/>
          <w:szCs w:val="18"/>
          <w:lang w:eastAsia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2687E">
        <w:rPr>
          <w:rFonts w:ascii="Century Gothic" w:eastAsia="Calibri" w:hAnsi="Century Gothic" w:cs="Arial"/>
          <w:i/>
          <w:sz w:val="18"/>
          <w:szCs w:val="18"/>
          <w:lang w:eastAsia="en-US"/>
        </w:rPr>
        <w:t>Pzp</w:t>
      </w:r>
      <w:proofErr w:type="spellEnd"/>
      <w:r w:rsidRPr="0012687E">
        <w:rPr>
          <w:rFonts w:ascii="Century Gothic" w:eastAsia="Calibri" w:hAnsi="Century Gothic" w:cs="Arial"/>
          <w:i/>
          <w:sz w:val="18"/>
          <w:szCs w:val="18"/>
          <w:lang w:eastAsia="en-US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2687E">
        <w:rPr>
          <w:rFonts w:ascii="Century Gothic" w:eastAsia="Calibri" w:hAnsi="Century Gothic" w:cs="Arial"/>
          <w:i/>
          <w:sz w:val="18"/>
          <w:szCs w:val="18"/>
          <w:lang w:eastAsia="en-US"/>
        </w:rPr>
        <w:t>Pzp</w:t>
      </w:r>
      <w:proofErr w:type="spellEnd"/>
    </w:p>
    <w:p w:rsidR="00D7661E" w:rsidRPr="0012687E" w:rsidRDefault="00D7661E" w:rsidP="00D7661E">
      <w:pPr>
        <w:numPr>
          <w:ilvl w:val="0"/>
          <w:numId w:val="3"/>
        </w:numPr>
        <w:autoSpaceDE w:val="0"/>
        <w:autoSpaceDN w:val="0"/>
        <w:spacing w:before="120" w:after="120" w:line="288" w:lineRule="auto"/>
        <w:contextualSpacing/>
        <w:jc w:val="both"/>
        <w:rPr>
          <w:rFonts w:ascii="Century Gothic" w:eastAsia="Calibri" w:hAnsi="Century Gothic"/>
          <w:i/>
          <w:sz w:val="18"/>
          <w:szCs w:val="18"/>
          <w:lang w:eastAsia="en-US"/>
        </w:rPr>
      </w:pPr>
      <w:r w:rsidRPr="0012687E">
        <w:rPr>
          <w:rFonts w:ascii="Century Gothic" w:eastAsia="Calibri" w:hAnsi="Century Gothic" w:cs="Arial"/>
          <w:i/>
          <w:sz w:val="18"/>
          <w:szCs w:val="18"/>
          <w:lang w:eastAsia="en-US"/>
        </w:rPr>
        <w:t>w odniesieniu do Pani/Pana danych osobowych decyzje nie będą podejmowane w sposób zautomatyzowany, stosowanie do art. 22 RODO</w:t>
      </w:r>
    </w:p>
    <w:p w:rsidR="00D7661E" w:rsidRPr="0012687E" w:rsidRDefault="00D7661E" w:rsidP="00D7661E">
      <w:pPr>
        <w:numPr>
          <w:ilvl w:val="0"/>
          <w:numId w:val="3"/>
        </w:numPr>
        <w:autoSpaceDE w:val="0"/>
        <w:autoSpaceDN w:val="0"/>
        <w:spacing w:before="120" w:after="120" w:line="288" w:lineRule="auto"/>
        <w:contextualSpacing/>
        <w:jc w:val="both"/>
        <w:rPr>
          <w:rFonts w:ascii="Century Gothic" w:eastAsia="Calibri" w:hAnsi="Century Gothic"/>
          <w:i/>
          <w:sz w:val="18"/>
          <w:szCs w:val="18"/>
          <w:lang w:eastAsia="en-US"/>
        </w:rPr>
      </w:pPr>
      <w:r w:rsidRPr="0012687E">
        <w:rPr>
          <w:rFonts w:ascii="Century Gothic" w:eastAsia="Calibri" w:hAnsi="Century Gothic" w:cs="Arial"/>
          <w:i/>
          <w:sz w:val="18"/>
          <w:szCs w:val="18"/>
          <w:lang w:eastAsia="en-US"/>
        </w:rPr>
        <w:t>posiada Pani/Pan:</w:t>
      </w:r>
    </w:p>
    <w:p w:rsidR="00D7661E" w:rsidRPr="0012687E" w:rsidRDefault="00D7661E" w:rsidP="00D7661E">
      <w:pPr>
        <w:numPr>
          <w:ilvl w:val="0"/>
          <w:numId w:val="1"/>
        </w:numPr>
        <w:autoSpaceDE w:val="0"/>
        <w:autoSpaceDN w:val="0"/>
        <w:spacing w:before="120" w:after="120" w:line="288" w:lineRule="auto"/>
        <w:ind w:left="1134" w:hanging="284"/>
        <w:jc w:val="both"/>
        <w:rPr>
          <w:rFonts w:ascii="Century Gothic" w:eastAsia="Calibri" w:hAnsi="Century Gothic" w:cs="Arial"/>
          <w:i/>
          <w:sz w:val="18"/>
          <w:szCs w:val="18"/>
          <w:lang w:eastAsia="en-US"/>
        </w:rPr>
      </w:pPr>
      <w:r w:rsidRPr="0012687E">
        <w:rPr>
          <w:rFonts w:ascii="Century Gothic" w:eastAsia="Calibri" w:hAnsi="Century Gothic" w:cs="Arial"/>
          <w:i/>
          <w:sz w:val="18"/>
          <w:szCs w:val="18"/>
          <w:lang w:eastAsia="en-US"/>
        </w:rPr>
        <w:t>na podstawie art. 15 RODO prawo dostępu do danych osobowych Pani/Pana dotyczących;</w:t>
      </w:r>
    </w:p>
    <w:p w:rsidR="00D7661E" w:rsidRPr="0012687E" w:rsidRDefault="00D7661E" w:rsidP="00D7661E">
      <w:pPr>
        <w:numPr>
          <w:ilvl w:val="0"/>
          <w:numId w:val="1"/>
        </w:numPr>
        <w:autoSpaceDE w:val="0"/>
        <w:autoSpaceDN w:val="0"/>
        <w:spacing w:before="120" w:after="120" w:line="288" w:lineRule="auto"/>
        <w:ind w:left="1134" w:hanging="284"/>
        <w:jc w:val="both"/>
        <w:rPr>
          <w:rFonts w:ascii="Century Gothic" w:eastAsia="Calibri" w:hAnsi="Century Gothic" w:cs="Arial"/>
          <w:i/>
          <w:sz w:val="18"/>
          <w:szCs w:val="18"/>
          <w:lang w:eastAsia="en-US"/>
        </w:rPr>
      </w:pPr>
      <w:r w:rsidRPr="0012687E">
        <w:rPr>
          <w:rFonts w:ascii="Century Gothic" w:eastAsia="Calibri" w:hAnsi="Century Gothic" w:cs="Arial"/>
          <w:i/>
          <w:sz w:val="18"/>
          <w:szCs w:val="18"/>
          <w:lang w:eastAsia="en-US"/>
        </w:rPr>
        <w:t xml:space="preserve">na podstawie art. 16 RODO prawo do sprostowania Pani/Pana danych osobowych </w:t>
      </w:r>
      <w:r w:rsidRPr="0012687E">
        <w:rPr>
          <w:rFonts w:ascii="Century Gothic" w:eastAsia="Calibri" w:hAnsi="Century Gothic" w:cs="Arial"/>
          <w:i/>
          <w:sz w:val="18"/>
          <w:szCs w:val="18"/>
          <w:vertAlign w:val="superscript"/>
          <w:lang w:eastAsia="en-US"/>
        </w:rPr>
        <w:t>*</w:t>
      </w:r>
      <w:r w:rsidRPr="0012687E">
        <w:rPr>
          <w:rFonts w:ascii="Century Gothic" w:eastAsia="Calibri" w:hAnsi="Century Gothic" w:cs="Arial"/>
          <w:i/>
          <w:sz w:val="18"/>
          <w:szCs w:val="18"/>
          <w:lang w:eastAsia="en-US"/>
        </w:rPr>
        <w:t>;</w:t>
      </w:r>
    </w:p>
    <w:p w:rsidR="00D7661E" w:rsidRPr="0012687E" w:rsidRDefault="00D7661E" w:rsidP="00D7661E">
      <w:pPr>
        <w:numPr>
          <w:ilvl w:val="0"/>
          <w:numId w:val="1"/>
        </w:numPr>
        <w:autoSpaceDE w:val="0"/>
        <w:autoSpaceDN w:val="0"/>
        <w:spacing w:before="120" w:after="120" w:line="288" w:lineRule="auto"/>
        <w:ind w:left="1134" w:hanging="284"/>
        <w:jc w:val="both"/>
        <w:rPr>
          <w:rFonts w:ascii="Century Gothic" w:eastAsia="Calibri" w:hAnsi="Century Gothic" w:cs="Arial"/>
          <w:i/>
          <w:sz w:val="18"/>
          <w:szCs w:val="18"/>
          <w:lang w:eastAsia="en-US"/>
        </w:rPr>
      </w:pPr>
      <w:r w:rsidRPr="0012687E">
        <w:rPr>
          <w:rFonts w:ascii="Century Gothic" w:eastAsia="Calibri" w:hAnsi="Century Gothic" w:cs="Arial"/>
          <w:i/>
          <w:sz w:val="18"/>
          <w:szCs w:val="18"/>
          <w:lang w:eastAsia="en-US"/>
        </w:rPr>
        <w:t xml:space="preserve">na podstawie art. 18 RODO prawo żądania od administratora ograniczenia przetwarzania danych osobowych z zastrzeżeniem przypadków, o których mowa w art. 18 ust. 2 RODO **; </w:t>
      </w:r>
    </w:p>
    <w:p w:rsidR="00D7661E" w:rsidRPr="0012687E" w:rsidRDefault="00D7661E" w:rsidP="00D7661E">
      <w:pPr>
        <w:numPr>
          <w:ilvl w:val="0"/>
          <w:numId w:val="1"/>
        </w:numPr>
        <w:autoSpaceDE w:val="0"/>
        <w:autoSpaceDN w:val="0"/>
        <w:spacing w:before="120" w:after="120" w:line="288" w:lineRule="auto"/>
        <w:ind w:left="1134" w:hanging="284"/>
        <w:jc w:val="both"/>
        <w:rPr>
          <w:rFonts w:ascii="Century Gothic" w:eastAsia="Calibri" w:hAnsi="Century Gothic" w:cs="Arial"/>
          <w:i/>
          <w:sz w:val="18"/>
          <w:szCs w:val="18"/>
          <w:lang w:eastAsia="en-US"/>
        </w:rPr>
      </w:pPr>
      <w:r w:rsidRPr="0012687E">
        <w:rPr>
          <w:rFonts w:ascii="Century Gothic" w:eastAsia="Calibri" w:hAnsi="Century Gothic" w:cs="Arial"/>
          <w:i/>
          <w:sz w:val="18"/>
          <w:szCs w:val="18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:rsidR="00D7661E" w:rsidRPr="0012687E" w:rsidRDefault="00D7661E" w:rsidP="00D7661E">
      <w:pPr>
        <w:numPr>
          <w:ilvl w:val="0"/>
          <w:numId w:val="3"/>
        </w:numPr>
        <w:autoSpaceDE w:val="0"/>
        <w:autoSpaceDN w:val="0"/>
        <w:spacing w:before="120" w:after="120" w:line="288" w:lineRule="auto"/>
        <w:contextualSpacing/>
        <w:jc w:val="both"/>
        <w:rPr>
          <w:rFonts w:ascii="Century Gothic" w:eastAsia="Calibri" w:hAnsi="Century Gothic" w:cs="Arial"/>
          <w:i/>
          <w:sz w:val="18"/>
          <w:szCs w:val="18"/>
          <w:lang w:eastAsia="en-US"/>
        </w:rPr>
      </w:pPr>
      <w:r w:rsidRPr="0012687E">
        <w:rPr>
          <w:rFonts w:ascii="Century Gothic" w:eastAsia="Calibri" w:hAnsi="Century Gothic" w:cs="Arial"/>
          <w:i/>
          <w:sz w:val="18"/>
          <w:szCs w:val="18"/>
          <w:lang w:eastAsia="en-US"/>
        </w:rPr>
        <w:t>nie przysługuje Pani/Panu:</w:t>
      </w:r>
    </w:p>
    <w:p w:rsidR="00D7661E" w:rsidRPr="0012687E" w:rsidRDefault="00D7661E" w:rsidP="00D7661E">
      <w:pPr>
        <w:numPr>
          <w:ilvl w:val="0"/>
          <w:numId w:val="2"/>
        </w:numPr>
        <w:autoSpaceDE w:val="0"/>
        <w:autoSpaceDN w:val="0"/>
        <w:spacing w:before="120" w:after="120" w:line="288" w:lineRule="auto"/>
        <w:ind w:left="1134" w:hanging="284"/>
        <w:jc w:val="both"/>
        <w:rPr>
          <w:rFonts w:ascii="Century Gothic" w:eastAsia="Calibri" w:hAnsi="Century Gothic" w:cs="Arial"/>
          <w:i/>
          <w:sz w:val="18"/>
          <w:szCs w:val="18"/>
          <w:lang w:eastAsia="en-US"/>
        </w:rPr>
      </w:pPr>
      <w:r w:rsidRPr="0012687E">
        <w:rPr>
          <w:rFonts w:ascii="Century Gothic" w:eastAsia="Calibri" w:hAnsi="Century Gothic" w:cs="Arial"/>
          <w:i/>
          <w:sz w:val="18"/>
          <w:szCs w:val="18"/>
          <w:lang w:eastAsia="en-US"/>
        </w:rPr>
        <w:t>w związku z art. 17 ust. 3 lit. b, d lub e RODO prawo do usunięcia danych osobowych;</w:t>
      </w:r>
    </w:p>
    <w:p w:rsidR="00D7661E" w:rsidRPr="0012687E" w:rsidRDefault="00D7661E" w:rsidP="00D7661E">
      <w:pPr>
        <w:numPr>
          <w:ilvl w:val="0"/>
          <w:numId w:val="2"/>
        </w:numPr>
        <w:autoSpaceDE w:val="0"/>
        <w:autoSpaceDN w:val="0"/>
        <w:spacing w:before="120" w:after="120" w:line="288" w:lineRule="auto"/>
        <w:ind w:left="1134" w:hanging="284"/>
        <w:jc w:val="both"/>
        <w:rPr>
          <w:rFonts w:ascii="Century Gothic" w:eastAsia="Calibri" w:hAnsi="Century Gothic" w:cs="Arial"/>
          <w:i/>
          <w:sz w:val="18"/>
          <w:szCs w:val="18"/>
          <w:lang w:eastAsia="en-US"/>
        </w:rPr>
      </w:pPr>
      <w:r w:rsidRPr="0012687E">
        <w:rPr>
          <w:rFonts w:ascii="Century Gothic" w:eastAsia="Calibri" w:hAnsi="Century Gothic" w:cs="Arial"/>
          <w:i/>
          <w:sz w:val="18"/>
          <w:szCs w:val="18"/>
          <w:lang w:eastAsia="en-US"/>
        </w:rPr>
        <w:t>prawo do przenoszenia danych osobowych, o którym mowa w art. 20 RODO;</w:t>
      </w:r>
    </w:p>
    <w:p w:rsidR="00D7661E" w:rsidRPr="0012687E" w:rsidRDefault="00D7661E" w:rsidP="00D7661E">
      <w:pPr>
        <w:numPr>
          <w:ilvl w:val="0"/>
          <w:numId w:val="2"/>
        </w:numPr>
        <w:autoSpaceDE w:val="0"/>
        <w:autoSpaceDN w:val="0"/>
        <w:spacing w:before="120" w:after="120" w:line="288" w:lineRule="auto"/>
        <w:ind w:left="1134" w:hanging="284"/>
        <w:jc w:val="both"/>
        <w:rPr>
          <w:rFonts w:ascii="Century Gothic" w:eastAsia="Calibri" w:hAnsi="Century Gothic"/>
          <w:i/>
          <w:sz w:val="18"/>
          <w:szCs w:val="18"/>
          <w:lang w:eastAsia="en-US"/>
        </w:rPr>
      </w:pPr>
      <w:r w:rsidRPr="0012687E">
        <w:rPr>
          <w:rFonts w:ascii="Century Gothic" w:eastAsia="Calibri" w:hAnsi="Century Gothic" w:cs="Arial"/>
          <w:i/>
          <w:sz w:val="18"/>
          <w:szCs w:val="18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:rsidR="00D7661E" w:rsidRPr="00E91EBE" w:rsidRDefault="00D7661E" w:rsidP="00D7661E">
      <w:pPr>
        <w:spacing w:before="120"/>
        <w:jc w:val="both"/>
        <w:rPr>
          <w:rFonts w:ascii="Century Gothic" w:hAnsi="Century Gothic"/>
          <w:sz w:val="18"/>
          <w:szCs w:val="18"/>
          <w:u w:val="single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D7661E" w:rsidRPr="00E91EBE" w:rsidTr="002D385C">
        <w:trPr>
          <w:cantSplit/>
          <w:trHeight w:val="703"/>
          <w:jc w:val="center"/>
        </w:trPr>
        <w:tc>
          <w:tcPr>
            <w:tcW w:w="590" w:type="dxa"/>
          </w:tcPr>
          <w:p w:rsidR="00D7661E" w:rsidRPr="00E91EBE" w:rsidRDefault="00D7661E" w:rsidP="002D385C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</w:rPr>
              <w:t>Lp.</w:t>
            </w:r>
          </w:p>
        </w:tc>
        <w:tc>
          <w:tcPr>
            <w:tcW w:w="4140" w:type="dxa"/>
          </w:tcPr>
          <w:p w:rsidR="00D7661E" w:rsidRPr="00E91EBE" w:rsidRDefault="00D7661E" w:rsidP="002D385C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</w:rPr>
              <w:t>Nazwisko i imię osoby (osób) uprawnionej(</w:t>
            </w:r>
            <w:proofErr w:type="spellStart"/>
            <w:r w:rsidRPr="00E91EBE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E91EBE">
              <w:rPr>
                <w:rFonts w:ascii="Century Gothic" w:hAnsi="Century Gothic"/>
                <w:bCs/>
                <w:sz w:val="18"/>
                <w:szCs w:val="18"/>
              </w:rPr>
              <w:t>) do reprezentowania Wykonawcy lub posiadającej (</w:t>
            </w:r>
            <w:proofErr w:type="spellStart"/>
            <w:r w:rsidRPr="00E91EBE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E91EBE">
              <w:rPr>
                <w:rFonts w:ascii="Century Gothic" w:hAnsi="Century Gothic"/>
                <w:bCs/>
                <w:sz w:val="18"/>
                <w:szCs w:val="18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D7661E" w:rsidRPr="00E91EBE" w:rsidRDefault="00D7661E" w:rsidP="002D385C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</w:rPr>
              <w:t>Podpis(y) osoby(osób) uprawnionej(</w:t>
            </w:r>
            <w:proofErr w:type="spellStart"/>
            <w:r w:rsidRPr="00E91EBE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E91EBE">
              <w:rPr>
                <w:rFonts w:ascii="Century Gothic" w:hAnsi="Century Gothic"/>
                <w:bCs/>
                <w:sz w:val="18"/>
                <w:szCs w:val="18"/>
              </w:rPr>
              <w:t>):</w:t>
            </w:r>
          </w:p>
        </w:tc>
        <w:tc>
          <w:tcPr>
            <w:tcW w:w="1800" w:type="dxa"/>
            <w:vAlign w:val="center"/>
          </w:tcPr>
          <w:p w:rsidR="00D7661E" w:rsidRPr="00E91EBE" w:rsidRDefault="00D7661E" w:rsidP="002D385C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</w:rPr>
              <w:t>Miejscowość i data:</w:t>
            </w:r>
          </w:p>
        </w:tc>
      </w:tr>
      <w:tr w:rsidR="00D7661E" w:rsidRPr="00E91EBE" w:rsidTr="002D385C">
        <w:trPr>
          <w:cantSplit/>
          <w:trHeight w:val="674"/>
          <w:jc w:val="center"/>
        </w:trPr>
        <w:tc>
          <w:tcPr>
            <w:tcW w:w="590" w:type="dxa"/>
          </w:tcPr>
          <w:p w:rsidR="00D7661E" w:rsidRPr="00E91EBE" w:rsidRDefault="00D7661E" w:rsidP="002D385C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140" w:type="dxa"/>
          </w:tcPr>
          <w:p w:rsidR="00D7661E" w:rsidRPr="00E91EBE" w:rsidRDefault="00D7661E" w:rsidP="002D385C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D7661E" w:rsidRPr="00E91EBE" w:rsidRDefault="00D7661E" w:rsidP="002D385C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080" w:type="dxa"/>
          </w:tcPr>
          <w:p w:rsidR="00D7661E" w:rsidRPr="00E91EBE" w:rsidRDefault="00D7661E" w:rsidP="002D385C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:rsidR="00D7661E" w:rsidRPr="00E91EBE" w:rsidRDefault="00D7661E" w:rsidP="002D385C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D7661E" w:rsidRPr="001B3167" w:rsidRDefault="00D7661E" w:rsidP="00D7661E">
      <w:pPr>
        <w:jc w:val="both"/>
        <w:rPr>
          <w:rFonts w:ascii="Century Gothic" w:hAnsi="Century Gothic"/>
          <w:kern w:val="16"/>
          <w:sz w:val="18"/>
          <w:szCs w:val="18"/>
        </w:rPr>
      </w:pPr>
    </w:p>
    <w:p w:rsidR="00D7661E" w:rsidRDefault="00D7661E" w:rsidP="00D7661E">
      <w:pPr>
        <w:spacing w:before="120" w:after="120" w:line="288" w:lineRule="auto"/>
        <w:jc w:val="both"/>
        <w:rPr>
          <w:rFonts w:ascii="Century Gothic" w:hAnsi="Century Gothic"/>
          <w:kern w:val="16"/>
          <w:sz w:val="18"/>
          <w:szCs w:val="18"/>
        </w:rPr>
        <w:sectPr w:rsidR="00D7661E" w:rsidSect="0012687E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40" w:right="1080" w:bottom="1440" w:left="1080" w:header="426" w:footer="125" w:gutter="0"/>
          <w:cols w:space="708"/>
          <w:docGrid w:linePitch="326"/>
        </w:sectPr>
      </w:pPr>
    </w:p>
    <w:p w:rsidR="00D7661E" w:rsidRPr="0051177E" w:rsidRDefault="00D7661E" w:rsidP="00D7661E">
      <w:pPr>
        <w:ind w:left="357"/>
        <w:jc w:val="right"/>
        <w:rPr>
          <w:rFonts w:ascii="Century Gothic" w:hAnsi="Century Gothic"/>
          <w:b/>
          <w:kern w:val="16"/>
          <w:sz w:val="18"/>
          <w:szCs w:val="18"/>
        </w:rPr>
      </w:pPr>
      <w:r w:rsidRPr="0051177E">
        <w:rPr>
          <w:rFonts w:ascii="Century Gothic" w:hAnsi="Century Gothic"/>
          <w:b/>
          <w:kern w:val="16"/>
          <w:sz w:val="18"/>
          <w:szCs w:val="18"/>
        </w:rPr>
        <w:lastRenderedPageBreak/>
        <w:t>Załącznik nr 3 do Zaproszenia</w:t>
      </w:r>
    </w:p>
    <w:p w:rsidR="00D7661E" w:rsidRPr="00E91EBE" w:rsidRDefault="00D7661E" w:rsidP="00D7661E">
      <w:pPr>
        <w:spacing w:line="360" w:lineRule="auto"/>
        <w:contextualSpacing/>
        <w:jc w:val="center"/>
        <w:rPr>
          <w:rFonts w:ascii="Century Gothic" w:hAnsi="Century Gothic"/>
          <w:b/>
          <w:sz w:val="20"/>
          <w:szCs w:val="20"/>
        </w:rPr>
      </w:pPr>
      <w:r w:rsidRPr="00E91EBE">
        <w:rPr>
          <w:rFonts w:ascii="Century Gothic" w:hAnsi="Century Gothic"/>
          <w:b/>
          <w:sz w:val="20"/>
          <w:szCs w:val="20"/>
        </w:rPr>
        <w:t>WYKAZ DO</w:t>
      </w:r>
      <w:r>
        <w:rPr>
          <w:rFonts w:ascii="Century Gothic" w:hAnsi="Century Gothic"/>
          <w:b/>
          <w:sz w:val="20"/>
          <w:szCs w:val="20"/>
        </w:rPr>
        <w:t>STAW</w:t>
      </w:r>
    </w:p>
    <w:p w:rsidR="00D7661E" w:rsidRPr="00E22AE0" w:rsidRDefault="00D7661E" w:rsidP="00D7661E">
      <w:pPr>
        <w:spacing w:line="360" w:lineRule="auto"/>
        <w:contextualSpacing/>
        <w:rPr>
          <w:rFonts w:ascii="Garamond" w:hAnsi="Garamond"/>
          <w:b/>
        </w:rPr>
      </w:pPr>
    </w:p>
    <w:p w:rsidR="00D7661E" w:rsidRPr="00E91EBE" w:rsidRDefault="00D7661E" w:rsidP="00D7661E">
      <w:pPr>
        <w:autoSpaceDE w:val="0"/>
        <w:autoSpaceDN w:val="0"/>
        <w:spacing w:line="360" w:lineRule="auto"/>
        <w:contextualSpacing/>
        <w:rPr>
          <w:rFonts w:ascii="Century Gothic" w:hAnsi="Century Gothic"/>
          <w:sz w:val="18"/>
          <w:szCs w:val="18"/>
        </w:rPr>
      </w:pPr>
      <w:r w:rsidRPr="00E91EBE">
        <w:rPr>
          <w:rFonts w:ascii="Century Gothic" w:hAnsi="Century Gothic"/>
          <w:sz w:val="18"/>
          <w:szCs w:val="18"/>
        </w:rPr>
        <w:t>My niżej podpisani, działając w imieniu i na rzecz:</w:t>
      </w:r>
    </w:p>
    <w:p w:rsidR="00D7661E" w:rsidRPr="00E91EBE" w:rsidRDefault="00D7661E" w:rsidP="00D7661E">
      <w:pPr>
        <w:autoSpaceDE w:val="0"/>
        <w:autoSpaceDN w:val="0"/>
        <w:spacing w:line="360" w:lineRule="auto"/>
        <w:contextualSpacing/>
        <w:rPr>
          <w:rFonts w:ascii="Century Gothic" w:hAnsi="Century Gothic"/>
          <w:sz w:val="18"/>
          <w:szCs w:val="18"/>
        </w:rPr>
      </w:pPr>
      <w:r w:rsidRPr="00E91EBE"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D7661E" w:rsidRPr="00E91EBE" w:rsidRDefault="00D7661E" w:rsidP="00D7661E">
      <w:pPr>
        <w:autoSpaceDE w:val="0"/>
        <w:autoSpaceDN w:val="0"/>
        <w:spacing w:line="360" w:lineRule="auto"/>
        <w:ind w:left="284" w:hanging="284"/>
        <w:contextualSpacing/>
        <w:jc w:val="center"/>
        <w:rPr>
          <w:rFonts w:ascii="Century Gothic" w:hAnsi="Century Gothic"/>
          <w:i/>
          <w:sz w:val="18"/>
          <w:szCs w:val="18"/>
        </w:rPr>
      </w:pPr>
      <w:r w:rsidRPr="00E91EBE" w:rsidDel="00F87606">
        <w:rPr>
          <w:rFonts w:ascii="Century Gothic" w:hAnsi="Century Gothic"/>
          <w:sz w:val="18"/>
          <w:szCs w:val="18"/>
        </w:rPr>
        <w:t xml:space="preserve"> </w:t>
      </w:r>
      <w:r w:rsidRPr="00E91EBE">
        <w:rPr>
          <w:rFonts w:ascii="Century Gothic" w:hAnsi="Century Gothic"/>
          <w:i/>
          <w:sz w:val="18"/>
          <w:szCs w:val="18"/>
        </w:rPr>
        <w:t>(nazwa /firma/ i adres Wykonawcy)</w:t>
      </w:r>
    </w:p>
    <w:p w:rsidR="00D7661E" w:rsidRPr="00E91EBE" w:rsidRDefault="00D7661E" w:rsidP="00D7661E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18"/>
          <w:szCs w:val="18"/>
        </w:rPr>
      </w:pPr>
    </w:p>
    <w:p w:rsidR="00D7661E" w:rsidRPr="00E91EBE" w:rsidRDefault="00D7661E" w:rsidP="00D7661E">
      <w:pPr>
        <w:autoSpaceDE w:val="0"/>
        <w:autoSpaceDN w:val="0"/>
        <w:spacing w:before="120" w:after="120" w:line="288" w:lineRule="auto"/>
        <w:jc w:val="both"/>
        <w:rPr>
          <w:rFonts w:ascii="Century Gothic" w:hAnsi="Century Gothic"/>
          <w:sz w:val="18"/>
          <w:szCs w:val="18"/>
        </w:rPr>
      </w:pPr>
      <w:r w:rsidRPr="00E91EBE">
        <w:rPr>
          <w:rFonts w:ascii="Century Gothic" w:hAnsi="Century Gothic"/>
          <w:sz w:val="18"/>
          <w:szCs w:val="18"/>
        </w:rPr>
        <w:t xml:space="preserve">ubiegając się o </w:t>
      </w:r>
      <w:r>
        <w:rPr>
          <w:rFonts w:ascii="Century Gothic" w:hAnsi="Century Gothic"/>
          <w:sz w:val="18"/>
          <w:szCs w:val="18"/>
        </w:rPr>
        <w:t>udział w dialogu technicznym</w:t>
      </w:r>
      <w:r w:rsidRPr="00E91EBE">
        <w:rPr>
          <w:rFonts w:ascii="Century Gothic" w:hAnsi="Century Gothic"/>
          <w:sz w:val="18"/>
          <w:szCs w:val="18"/>
        </w:rPr>
        <w:t xml:space="preserve"> na </w:t>
      </w:r>
      <w:r w:rsidRPr="0051177E">
        <w:rPr>
          <w:rFonts w:ascii="Century Gothic" w:eastAsia="MS Mincho" w:hAnsi="Century Gothic" w:cs="Arial"/>
          <w:b/>
          <w:i/>
          <w:sz w:val="16"/>
          <w:szCs w:val="16"/>
          <w:lang w:eastAsia="ja-JP"/>
        </w:rPr>
        <w:t xml:space="preserve">dostawę, instalację i uruchomienie chromatografu cieczowego sprzężonego z kwadrupolowym spektrometrem mas (LC-MS-MS) i </w:t>
      </w:r>
      <w:r w:rsidRPr="0051177E">
        <w:rPr>
          <w:rFonts w:ascii="Century Gothic" w:hAnsi="Century Gothic" w:cs="Calibri"/>
          <w:b/>
          <w:i/>
          <w:sz w:val="16"/>
          <w:szCs w:val="16"/>
        </w:rPr>
        <w:t xml:space="preserve">systemu do ekstrakcji </w:t>
      </w:r>
      <w:proofErr w:type="spellStart"/>
      <w:r w:rsidRPr="0051177E">
        <w:rPr>
          <w:rFonts w:ascii="Century Gothic" w:hAnsi="Century Gothic" w:cs="Calibri"/>
          <w:b/>
          <w:i/>
          <w:sz w:val="16"/>
          <w:szCs w:val="16"/>
        </w:rPr>
        <w:t>spe</w:t>
      </w:r>
      <w:proofErr w:type="spellEnd"/>
      <w:r w:rsidRPr="0051177E">
        <w:rPr>
          <w:rFonts w:ascii="Century Gothic" w:hAnsi="Century Gothic" w:cs="Calibri"/>
          <w:b/>
          <w:i/>
          <w:sz w:val="16"/>
          <w:szCs w:val="16"/>
        </w:rPr>
        <w:t xml:space="preserve">, zatężania i </w:t>
      </w:r>
      <w:proofErr w:type="spellStart"/>
      <w:r w:rsidRPr="0051177E">
        <w:rPr>
          <w:rFonts w:ascii="Century Gothic" w:hAnsi="Century Gothic" w:cs="Calibri"/>
          <w:b/>
          <w:i/>
          <w:sz w:val="16"/>
          <w:szCs w:val="16"/>
        </w:rPr>
        <w:t>derywatyzacji</w:t>
      </w:r>
      <w:proofErr w:type="spellEnd"/>
      <w:r w:rsidRPr="0051177E">
        <w:rPr>
          <w:rFonts w:ascii="Century Gothic" w:eastAsia="MS Mincho" w:hAnsi="Century Gothic" w:cs="Arial"/>
          <w:b/>
          <w:i/>
          <w:sz w:val="16"/>
          <w:szCs w:val="16"/>
          <w:lang w:eastAsia="ja-JP"/>
        </w:rPr>
        <w:t xml:space="preserve"> oraz przeszkolenie personelu</w:t>
      </w:r>
      <w:r w:rsidRPr="0051177E">
        <w:rPr>
          <w:rFonts w:ascii="Century Gothic" w:hAnsi="Century Gothic"/>
          <w:b/>
          <w:bCs/>
          <w:sz w:val="18"/>
          <w:szCs w:val="18"/>
        </w:rPr>
        <w:t xml:space="preserve"> </w:t>
      </w:r>
      <w:r>
        <w:rPr>
          <w:rFonts w:ascii="Century Gothic" w:hAnsi="Century Gothic"/>
          <w:bCs/>
          <w:sz w:val="18"/>
          <w:szCs w:val="18"/>
        </w:rPr>
        <w:t xml:space="preserve">oświadczamy, że </w:t>
      </w:r>
      <w:r w:rsidRPr="00E91EBE">
        <w:rPr>
          <w:rFonts w:ascii="Century Gothic" w:hAnsi="Century Gothic"/>
          <w:sz w:val="18"/>
          <w:szCs w:val="18"/>
        </w:rPr>
        <w:t xml:space="preserve">posiadamy następujące doświadczenie na potwierdzenie warunku udziału w postępowaniu o którym mowa w pkt </w:t>
      </w:r>
      <w:r>
        <w:rPr>
          <w:rFonts w:ascii="Century Gothic" w:hAnsi="Century Gothic"/>
          <w:sz w:val="18"/>
          <w:szCs w:val="18"/>
        </w:rPr>
        <w:t>IV, ust. 1, pkt 1.1. i 1.2. Zaproszenia.</w:t>
      </w:r>
    </w:p>
    <w:p w:rsidR="00D7661E" w:rsidRPr="00E91EBE" w:rsidRDefault="00D7661E" w:rsidP="00D7661E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18"/>
          <w:szCs w:val="18"/>
        </w:rPr>
      </w:pPr>
    </w:p>
    <w:tbl>
      <w:tblPr>
        <w:tblW w:w="8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268"/>
        <w:gridCol w:w="3261"/>
        <w:gridCol w:w="2409"/>
      </w:tblGrid>
      <w:tr w:rsidR="00D7661E" w:rsidRPr="00E91EBE" w:rsidTr="002D385C">
        <w:trPr>
          <w:cantSplit/>
          <w:jc w:val="center"/>
        </w:trPr>
        <w:tc>
          <w:tcPr>
            <w:tcW w:w="595" w:type="dxa"/>
            <w:shd w:val="clear" w:color="auto" w:fill="D9D9D9"/>
            <w:vAlign w:val="center"/>
          </w:tcPr>
          <w:p w:rsidR="00D7661E" w:rsidRPr="00E91EBE" w:rsidRDefault="00D7661E" w:rsidP="002D385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91EBE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D7661E" w:rsidRPr="00E91EBE" w:rsidRDefault="00D7661E" w:rsidP="002D385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91EBE">
              <w:rPr>
                <w:rFonts w:ascii="Century Gothic" w:hAnsi="Century Gothic"/>
                <w:sz w:val="18"/>
                <w:szCs w:val="18"/>
              </w:rPr>
              <w:t>Przedmiot zamówienia</w:t>
            </w:r>
          </w:p>
        </w:tc>
        <w:tc>
          <w:tcPr>
            <w:tcW w:w="3261" w:type="dxa"/>
            <w:shd w:val="clear" w:color="auto" w:fill="D9D9D9"/>
          </w:tcPr>
          <w:p w:rsidR="00D7661E" w:rsidRPr="00E91EBE" w:rsidRDefault="00D7661E" w:rsidP="002D385C">
            <w:pPr>
              <w:ind w:right="-2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91EBE">
              <w:rPr>
                <w:rFonts w:ascii="Century Gothic" w:hAnsi="Century Gothic"/>
                <w:sz w:val="18"/>
                <w:szCs w:val="18"/>
              </w:rPr>
              <w:t>Podmiot (nazw</w:t>
            </w:r>
            <w:r>
              <w:rPr>
                <w:rFonts w:ascii="Century Gothic" w:hAnsi="Century Gothic"/>
                <w:sz w:val="18"/>
                <w:szCs w:val="18"/>
              </w:rPr>
              <w:t>a, adres) na rzecz, którego była</w:t>
            </w:r>
            <w:r w:rsidRPr="00E91EB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wykonana dostawa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D7661E" w:rsidRPr="00E91EBE" w:rsidRDefault="00D7661E" w:rsidP="002D385C">
            <w:pPr>
              <w:tabs>
                <w:tab w:val="left" w:pos="2024"/>
              </w:tabs>
              <w:ind w:right="-10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91EBE">
              <w:rPr>
                <w:rFonts w:ascii="Century Gothic" w:hAnsi="Century Gothic"/>
                <w:sz w:val="18"/>
                <w:szCs w:val="18"/>
              </w:rPr>
              <w:t>Daty wykonania</w:t>
            </w:r>
          </w:p>
          <w:p w:rsidR="00D7661E" w:rsidRPr="00E91EBE" w:rsidRDefault="00D7661E" w:rsidP="002D385C">
            <w:pPr>
              <w:tabs>
                <w:tab w:val="left" w:pos="2024"/>
              </w:tabs>
              <w:ind w:right="-10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91EBE">
              <w:rPr>
                <w:rFonts w:ascii="Century Gothic" w:hAnsi="Century Gothic"/>
                <w:sz w:val="18"/>
                <w:szCs w:val="18"/>
              </w:rPr>
              <w:t>(od...do...)</w:t>
            </w:r>
          </w:p>
        </w:tc>
      </w:tr>
      <w:tr w:rsidR="00D7661E" w:rsidRPr="00E91EBE" w:rsidTr="002D385C">
        <w:trPr>
          <w:cantSplit/>
          <w:trHeight w:val="593"/>
          <w:jc w:val="center"/>
        </w:trPr>
        <w:tc>
          <w:tcPr>
            <w:tcW w:w="595" w:type="dxa"/>
          </w:tcPr>
          <w:p w:rsidR="00D7661E" w:rsidRPr="00E91EBE" w:rsidRDefault="00D7661E" w:rsidP="002D385C">
            <w:pPr>
              <w:tabs>
                <w:tab w:val="left" w:pos="284"/>
              </w:tabs>
              <w:ind w:right="380"/>
              <w:rPr>
                <w:rFonts w:ascii="Century Gothic" w:hAnsi="Century Gothic"/>
                <w:sz w:val="18"/>
                <w:szCs w:val="18"/>
              </w:rPr>
            </w:pPr>
            <w:r w:rsidRPr="00E91EBE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D7661E" w:rsidRDefault="00D7661E" w:rsidP="002D385C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  <w:p w:rsidR="00D7661E" w:rsidRDefault="00D7661E" w:rsidP="002D385C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  <w:p w:rsidR="00D7661E" w:rsidRPr="00E91EBE" w:rsidRDefault="00D7661E" w:rsidP="002D385C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7661E" w:rsidRPr="00E91EBE" w:rsidRDefault="00D7661E" w:rsidP="002D385C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09" w:type="dxa"/>
          </w:tcPr>
          <w:p w:rsidR="00D7661E" w:rsidRPr="00E91EBE" w:rsidRDefault="00D7661E" w:rsidP="002D385C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661E" w:rsidRPr="00E91EBE" w:rsidTr="002D385C">
        <w:trPr>
          <w:cantSplit/>
          <w:trHeight w:val="450"/>
          <w:jc w:val="center"/>
        </w:trPr>
        <w:tc>
          <w:tcPr>
            <w:tcW w:w="595" w:type="dxa"/>
          </w:tcPr>
          <w:p w:rsidR="00D7661E" w:rsidRDefault="00D7661E" w:rsidP="002D385C">
            <w:pPr>
              <w:tabs>
                <w:tab w:val="left" w:pos="284"/>
              </w:tabs>
              <w:ind w:right="38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  <w:p w:rsidR="00D7661E" w:rsidRPr="00E91EBE" w:rsidRDefault="00D7661E" w:rsidP="002D385C">
            <w:pPr>
              <w:tabs>
                <w:tab w:val="left" w:pos="284"/>
              </w:tabs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D7661E" w:rsidRDefault="00D7661E" w:rsidP="002D385C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  <w:p w:rsidR="00D7661E" w:rsidRDefault="00D7661E" w:rsidP="002D385C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  <w:p w:rsidR="00D7661E" w:rsidRDefault="00D7661E" w:rsidP="002D385C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7661E" w:rsidRPr="00E91EBE" w:rsidRDefault="00D7661E" w:rsidP="002D385C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09" w:type="dxa"/>
          </w:tcPr>
          <w:p w:rsidR="00D7661E" w:rsidRPr="00E91EBE" w:rsidRDefault="00D7661E" w:rsidP="002D385C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661E" w:rsidRPr="00E91EBE" w:rsidTr="002D385C">
        <w:trPr>
          <w:cantSplit/>
          <w:trHeight w:val="646"/>
          <w:jc w:val="center"/>
        </w:trPr>
        <w:tc>
          <w:tcPr>
            <w:tcW w:w="595" w:type="dxa"/>
          </w:tcPr>
          <w:p w:rsidR="00D7661E" w:rsidRPr="00E91EBE" w:rsidRDefault="00D7661E" w:rsidP="002D385C">
            <w:pPr>
              <w:tabs>
                <w:tab w:val="left" w:pos="284"/>
              </w:tabs>
              <w:ind w:right="38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:rsidR="00D7661E" w:rsidRDefault="00D7661E" w:rsidP="002D385C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  <w:p w:rsidR="00D7661E" w:rsidRDefault="00D7661E" w:rsidP="002D385C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  <w:p w:rsidR="00D7661E" w:rsidRDefault="00D7661E" w:rsidP="002D385C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7661E" w:rsidRPr="00E91EBE" w:rsidRDefault="00D7661E" w:rsidP="002D385C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09" w:type="dxa"/>
          </w:tcPr>
          <w:p w:rsidR="00D7661E" w:rsidRPr="00E91EBE" w:rsidRDefault="00D7661E" w:rsidP="002D385C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661E" w:rsidRPr="00E91EBE" w:rsidTr="002D385C">
        <w:trPr>
          <w:cantSplit/>
          <w:trHeight w:val="638"/>
          <w:jc w:val="center"/>
        </w:trPr>
        <w:tc>
          <w:tcPr>
            <w:tcW w:w="595" w:type="dxa"/>
          </w:tcPr>
          <w:p w:rsidR="00D7661E" w:rsidRDefault="00D7661E" w:rsidP="002D385C">
            <w:pPr>
              <w:tabs>
                <w:tab w:val="left" w:pos="284"/>
              </w:tabs>
              <w:ind w:right="38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:rsidR="00D7661E" w:rsidRDefault="00D7661E" w:rsidP="002D385C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  <w:p w:rsidR="00D7661E" w:rsidRDefault="00D7661E" w:rsidP="002D385C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  <w:p w:rsidR="00D7661E" w:rsidRDefault="00D7661E" w:rsidP="002D385C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7661E" w:rsidRPr="00E91EBE" w:rsidRDefault="00D7661E" w:rsidP="002D385C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09" w:type="dxa"/>
          </w:tcPr>
          <w:p w:rsidR="00D7661E" w:rsidRPr="00E91EBE" w:rsidRDefault="00D7661E" w:rsidP="002D385C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661E" w:rsidRPr="00E91EBE" w:rsidTr="002D385C">
        <w:trPr>
          <w:cantSplit/>
          <w:trHeight w:val="676"/>
          <w:jc w:val="center"/>
        </w:trPr>
        <w:tc>
          <w:tcPr>
            <w:tcW w:w="595" w:type="dxa"/>
          </w:tcPr>
          <w:p w:rsidR="00D7661E" w:rsidRDefault="00D7661E" w:rsidP="002D385C">
            <w:pPr>
              <w:tabs>
                <w:tab w:val="left" w:pos="284"/>
              </w:tabs>
              <w:ind w:right="38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:rsidR="00D7661E" w:rsidRDefault="00D7661E" w:rsidP="002D385C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  <w:p w:rsidR="00D7661E" w:rsidRDefault="00D7661E" w:rsidP="002D385C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  <w:p w:rsidR="00D7661E" w:rsidRDefault="00D7661E" w:rsidP="002D385C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7661E" w:rsidRPr="00E91EBE" w:rsidRDefault="00D7661E" w:rsidP="002D385C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09" w:type="dxa"/>
          </w:tcPr>
          <w:p w:rsidR="00D7661E" w:rsidRPr="00E91EBE" w:rsidRDefault="00D7661E" w:rsidP="002D385C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D7661E" w:rsidRDefault="00D7661E" w:rsidP="00D7661E">
      <w:pPr>
        <w:autoSpaceDE w:val="0"/>
        <w:autoSpaceDN w:val="0"/>
        <w:adjustRightInd w:val="0"/>
        <w:ind w:right="24"/>
        <w:rPr>
          <w:rFonts w:ascii="Century Gothic" w:hAnsi="Century Gothic"/>
          <w:color w:val="000000"/>
          <w:sz w:val="18"/>
          <w:szCs w:val="18"/>
        </w:rPr>
      </w:pPr>
    </w:p>
    <w:p w:rsidR="00D7661E" w:rsidRDefault="00D7661E" w:rsidP="00D7661E">
      <w:pPr>
        <w:autoSpaceDE w:val="0"/>
        <w:autoSpaceDN w:val="0"/>
        <w:adjustRightInd w:val="0"/>
        <w:ind w:right="24"/>
        <w:rPr>
          <w:rFonts w:ascii="Century Gothic" w:hAnsi="Century Gothic"/>
          <w:color w:val="000000"/>
          <w:sz w:val="18"/>
          <w:szCs w:val="18"/>
        </w:rPr>
      </w:pPr>
    </w:p>
    <w:p w:rsidR="00D7661E" w:rsidRDefault="00D7661E" w:rsidP="00D7661E">
      <w:pPr>
        <w:autoSpaceDE w:val="0"/>
        <w:autoSpaceDN w:val="0"/>
        <w:adjustRightInd w:val="0"/>
        <w:ind w:right="24"/>
        <w:rPr>
          <w:rFonts w:ascii="Century Gothic" w:hAnsi="Century Gothic"/>
          <w:color w:val="000000"/>
          <w:sz w:val="18"/>
          <w:szCs w:val="18"/>
        </w:rPr>
      </w:pPr>
    </w:p>
    <w:p w:rsidR="00D7661E" w:rsidRDefault="00D7661E" w:rsidP="00D7661E">
      <w:pPr>
        <w:autoSpaceDE w:val="0"/>
        <w:autoSpaceDN w:val="0"/>
        <w:adjustRightInd w:val="0"/>
        <w:ind w:right="24"/>
        <w:rPr>
          <w:rFonts w:ascii="Century Gothic" w:hAnsi="Century Gothic"/>
          <w:color w:val="000000"/>
          <w:sz w:val="18"/>
          <w:szCs w:val="18"/>
        </w:rPr>
      </w:pPr>
    </w:p>
    <w:p w:rsidR="00D7661E" w:rsidRDefault="00D7661E" w:rsidP="00D7661E">
      <w:pPr>
        <w:autoSpaceDE w:val="0"/>
        <w:autoSpaceDN w:val="0"/>
        <w:adjustRightInd w:val="0"/>
        <w:ind w:right="24"/>
        <w:rPr>
          <w:rFonts w:ascii="Century Gothic" w:hAnsi="Century Gothic"/>
          <w:color w:val="000000"/>
          <w:sz w:val="18"/>
          <w:szCs w:val="18"/>
        </w:rPr>
      </w:pPr>
    </w:p>
    <w:p w:rsidR="00D7661E" w:rsidRDefault="00D7661E" w:rsidP="00D7661E">
      <w:pPr>
        <w:autoSpaceDE w:val="0"/>
        <w:autoSpaceDN w:val="0"/>
        <w:adjustRightInd w:val="0"/>
        <w:ind w:right="24"/>
        <w:rPr>
          <w:rFonts w:ascii="Century Gothic" w:hAnsi="Century Gothic"/>
          <w:color w:val="000000"/>
          <w:sz w:val="18"/>
          <w:szCs w:val="18"/>
        </w:rPr>
      </w:pPr>
    </w:p>
    <w:p w:rsidR="00D7661E" w:rsidRDefault="00D7661E" w:rsidP="00D7661E">
      <w:pPr>
        <w:autoSpaceDE w:val="0"/>
        <w:autoSpaceDN w:val="0"/>
        <w:adjustRightInd w:val="0"/>
        <w:ind w:right="24"/>
        <w:rPr>
          <w:rFonts w:ascii="Century Gothic" w:hAnsi="Century Gothic"/>
          <w:color w:val="000000"/>
          <w:sz w:val="18"/>
          <w:szCs w:val="18"/>
        </w:rPr>
      </w:pPr>
    </w:p>
    <w:p w:rsidR="00D7661E" w:rsidRDefault="00D7661E" w:rsidP="00D7661E">
      <w:pPr>
        <w:autoSpaceDE w:val="0"/>
        <w:autoSpaceDN w:val="0"/>
        <w:adjustRightInd w:val="0"/>
        <w:ind w:right="24"/>
        <w:rPr>
          <w:rFonts w:ascii="Century Gothic" w:hAnsi="Century Gothic"/>
          <w:color w:val="000000"/>
          <w:sz w:val="18"/>
          <w:szCs w:val="18"/>
        </w:rPr>
      </w:pPr>
    </w:p>
    <w:p w:rsidR="00D7661E" w:rsidRDefault="00D7661E" w:rsidP="00D7661E">
      <w:pPr>
        <w:autoSpaceDE w:val="0"/>
        <w:autoSpaceDN w:val="0"/>
        <w:adjustRightInd w:val="0"/>
        <w:ind w:right="24"/>
        <w:rPr>
          <w:rFonts w:ascii="Century Gothic" w:hAnsi="Century Gothic"/>
          <w:color w:val="000000"/>
          <w:sz w:val="18"/>
          <w:szCs w:val="18"/>
        </w:rPr>
      </w:pPr>
    </w:p>
    <w:p w:rsidR="00D7661E" w:rsidRDefault="00D7661E" w:rsidP="00D7661E">
      <w:pPr>
        <w:autoSpaceDE w:val="0"/>
        <w:autoSpaceDN w:val="0"/>
        <w:adjustRightInd w:val="0"/>
        <w:ind w:right="24"/>
        <w:rPr>
          <w:rFonts w:ascii="Century Gothic" w:hAnsi="Century Gothic"/>
          <w:color w:val="000000"/>
          <w:sz w:val="18"/>
          <w:szCs w:val="18"/>
        </w:rPr>
      </w:pPr>
    </w:p>
    <w:p w:rsidR="00D7661E" w:rsidRDefault="00D7661E" w:rsidP="00D7661E">
      <w:pPr>
        <w:autoSpaceDE w:val="0"/>
        <w:autoSpaceDN w:val="0"/>
        <w:adjustRightInd w:val="0"/>
        <w:ind w:right="24"/>
        <w:rPr>
          <w:rFonts w:ascii="Century Gothic" w:hAnsi="Century Gothic"/>
          <w:color w:val="000000"/>
          <w:sz w:val="18"/>
          <w:szCs w:val="18"/>
        </w:rPr>
      </w:pPr>
    </w:p>
    <w:p w:rsidR="00D7661E" w:rsidRDefault="00D7661E" w:rsidP="00D7661E">
      <w:pPr>
        <w:spacing w:before="120"/>
        <w:jc w:val="both"/>
        <w:rPr>
          <w:rFonts w:ascii="Century Gothic" w:hAnsi="Century Gothic"/>
          <w:sz w:val="18"/>
          <w:szCs w:val="18"/>
          <w:u w:val="single"/>
        </w:rPr>
      </w:pPr>
    </w:p>
    <w:p w:rsidR="00D7661E" w:rsidRPr="00E91EBE" w:rsidRDefault="00D7661E" w:rsidP="00D7661E">
      <w:pPr>
        <w:spacing w:before="120"/>
        <w:jc w:val="both"/>
        <w:rPr>
          <w:rFonts w:ascii="Century Gothic" w:hAnsi="Century Gothic"/>
          <w:sz w:val="18"/>
          <w:szCs w:val="18"/>
          <w:u w:val="single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D7661E" w:rsidRPr="00E91EBE" w:rsidTr="002D385C">
        <w:trPr>
          <w:cantSplit/>
          <w:trHeight w:val="703"/>
          <w:jc w:val="center"/>
        </w:trPr>
        <w:tc>
          <w:tcPr>
            <w:tcW w:w="590" w:type="dxa"/>
          </w:tcPr>
          <w:p w:rsidR="00D7661E" w:rsidRPr="00E91EBE" w:rsidRDefault="00D7661E" w:rsidP="002D385C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</w:rPr>
              <w:t>Lp.</w:t>
            </w:r>
          </w:p>
        </w:tc>
        <w:tc>
          <w:tcPr>
            <w:tcW w:w="4140" w:type="dxa"/>
          </w:tcPr>
          <w:p w:rsidR="00D7661E" w:rsidRPr="00E91EBE" w:rsidRDefault="00D7661E" w:rsidP="002D385C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</w:rPr>
              <w:t>Nazwisko i imię osoby (osób) uprawnionej(</w:t>
            </w:r>
            <w:proofErr w:type="spellStart"/>
            <w:r w:rsidRPr="00E91EBE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E91EBE">
              <w:rPr>
                <w:rFonts w:ascii="Century Gothic" w:hAnsi="Century Gothic"/>
                <w:bCs/>
                <w:sz w:val="18"/>
                <w:szCs w:val="18"/>
              </w:rPr>
              <w:t>) do reprezentowania Wykonawcy lub posiadającej (</w:t>
            </w:r>
            <w:proofErr w:type="spellStart"/>
            <w:r w:rsidRPr="00E91EBE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E91EBE">
              <w:rPr>
                <w:rFonts w:ascii="Century Gothic" w:hAnsi="Century Gothic"/>
                <w:bCs/>
                <w:sz w:val="18"/>
                <w:szCs w:val="18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D7661E" w:rsidRPr="00E91EBE" w:rsidRDefault="00D7661E" w:rsidP="002D385C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</w:rPr>
              <w:t>Podpis(y) osoby(osób) uprawnionej(</w:t>
            </w:r>
            <w:proofErr w:type="spellStart"/>
            <w:r w:rsidRPr="00E91EBE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E91EBE">
              <w:rPr>
                <w:rFonts w:ascii="Century Gothic" w:hAnsi="Century Gothic"/>
                <w:bCs/>
                <w:sz w:val="18"/>
                <w:szCs w:val="18"/>
              </w:rPr>
              <w:t>):</w:t>
            </w:r>
          </w:p>
        </w:tc>
        <w:tc>
          <w:tcPr>
            <w:tcW w:w="1800" w:type="dxa"/>
            <w:vAlign w:val="center"/>
          </w:tcPr>
          <w:p w:rsidR="00D7661E" w:rsidRPr="00E91EBE" w:rsidRDefault="00D7661E" w:rsidP="002D385C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E91EBE">
              <w:rPr>
                <w:rFonts w:ascii="Century Gothic" w:hAnsi="Century Gothic"/>
                <w:bCs/>
                <w:sz w:val="18"/>
                <w:szCs w:val="18"/>
              </w:rPr>
              <w:t>Miejscowość i data:</w:t>
            </w:r>
          </w:p>
        </w:tc>
      </w:tr>
      <w:tr w:rsidR="00D7661E" w:rsidRPr="00E91EBE" w:rsidTr="002D385C">
        <w:trPr>
          <w:cantSplit/>
          <w:trHeight w:val="674"/>
          <w:jc w:val="center"/>
        </w:trPr>
        <w:tc>
          <w:tcPr>
            <w:tcW w:w="590" w:type="dxa"/>
          </w:tcPr>
          <w:p w:rsidR="00D7661E" w:rsidRPr="00E91EBE" w:rsidRDefault="00D7661E" w:rsidP="002D385C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140" w:type="dxa"/>
          </w:tcPr>
          <w:p w:rsidR="00D7661E" w:rsidRPr="00E91EBE" w:rsidRDefault="00D7661E" w:rsidP="002D385C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D7661E" w:rsidRPr="00E91EBE" w:rsidRDefault="00D7661E" w:rsidP="002D385C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080" w:type="dxa"/>
          </w:tcPr>
          <w:p w:rsidR="00D7661E" w:rsidRPr="00E91EBE" w:rsidRDefault="00D7661E" w:rsidP="002D385C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:rsidR="00D7661E" w:rsidRPr="00E91EBE" w:rsidRDefault="00D7661E" w:rsidP="002D385C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D7661E" w:rsidRPr="001B3167" w:rsidRDefault="00D7661E" w:rsidP="00D7661E">
      <w:pPr>
        <w:jc w:val="both"/>
        <w:rPr>
          <w:rFonts w:ascii="Century Gothic" w:hAnsi="Century Gothic"/>
          <w:kern w:val="16"/>
          <w:sz w:val="18"/>
          <w:szCs w:val="18"/>
        </w:rPr>
      </w:pPr>
    </w:p>
    <w:p w:rsidR="00050E5C" w:rsidRDefault="00050E5C">
      <w:bookmarkStart w:id="0" w:name="_GoBack"/>
      <w:bookmarkEnd w:id="0"/>
    </w:p>
    <w:sectPr w:rsidR="00050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CDA" w:rsidRDefault="00D7661E" w:rsidP="007C7964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984CDA" w:rsidRDefault="00D7661E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hAnsi="Garamond"/>
        <w:sz w:val="18"/>
        <w:szCs w:val="18"/>
      </w:rPr>
      <w:id w:val="-84619425"/>
      <w:docPartObj>
        <w:docPartGallery w:val="Page Numbers (Bottom of Page)"/>
        <w:docPartUnique/>
      </w:docPartObj>
    </w:sdtPr>
    <w:sdtEndPr/>
    <w:sdtContent>
      <w:p w:rsidR="00984CDA" w:rsidRPr="00011150" w:rsidRDefault="00D7661E">
        <w:pPr>
          <w:pStyle w:val="Stopka"/>
          <w:jc w:val="right"/>
          <w:rPr>
            <w:rFonts w:ascii="Garamond" w:hAnsi="Garamond"/>
            <w:sz w:val="18"/>
            <w:szCs w:val="18"/>
          </w:rPr>
        </w:pPr>
        <w:r>
          <w:rPr>
            <w:noProof/>
          </w:rPr>
          <w:drawing>
            <wp:inline distT="0" distB="0" distL="0" distR="0" wp14:anchorId="34BE9104" wp14:editId="0DCE13B5">
              <wp:extent cx="5702061" cy="681487"/>
              <wp:effectExtent l="0" t="0" r="0" b="0"/>
              <wp:docPr id="8" name="Obraz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22209" cy="683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11150">
          <w:rPr>
            <w:rFonts w:ascii="Garamond" w:hAnsi="Garamond"/>
            <w:sz w:val="18"/>
            <w:szCs w:val="18"/>
          </w:rPr>
          <w:fldChar w:fldCharType="begin"/>
        </w:r>
        <w:r w:rsidRPr="00011150">
          <w:rPr>
            <w:rFonts w:ascii="Garamond" w:hAnsi="Garamond"/>
            <w:sz w:val="18"/>
            <w:szCs w:val="18"/>
          </w:rPr>
          <w:instrText>PAGE   \* MERGEFORMAT</w:instrText>
        </w:r>
        <w:r w:rsidRPr="00011150">
          <w:rPr>
            <w:rFonts w:ascii="Garamond" w:hAnsi="Garamond"/>
            <w:sz w:val="18"/>
            <w:szCs w:val="18"/>
          </w:rPr>
          <w:fldChar w:fldCharType="separate"/>
        </w:r>
        <w:r>
          <w:rPr>
            <w:rFonts w:ascii="Garamond" w:hAnsi="Garamond"/>
            <w:noProof/>
            <w:sz w:val="18"/>
            <w:szCs w:val="18"/>
          </w:rPr>
          <w:t>1</w:t>
        </w:r>
        <w:r w:rsidRPr="00011150">
          <w:rPr>
            <w:rFonts w:ascii="Garamond" w:hAnsi="Garamond"/>
            <w:sz w:val="18"/>
            <w:szCs w:val="18"/>
          </w:rPr>
          <w:fldChar w:fldCharType="end"/>
        </w:r>
      </w:p>
    </w:sdtContent>
  </w:sdt>
  <w:p w:rsidR="00984CDA" w:rsidRDefault="00D7661E">
    <w:pPr>
      <w:pStyle w:val="Stopka"/>
      <w:ind w:right="360" w:firstLine="360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temporary/>
      <w:showingPlcHdr/>
    </w:sdtPr>
    <w:sdtEndPr/>
    <w:sdtContent>
      <w:p w:rsidR="0012687E" w:rsidRDefault="00D7661E">
        <w:pPr>
          <w:pStyle w:val="Stopka"/>
        </w:pPr>
        <w:r>
          <w:t>[Wpisz tekst]</w:t>
        </w:r>
      </w:p>
    </w:sdtContent>
  </w:sdt>
  <w:p w:rsidR="008B0420" w:rsidRDefault="00D7661E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87E" w:rsidRDefault="00D7661E">
    <w:pPr>
      <w:pStyle w:val="Nagwek"/>
    </w:pPr>
  </w:p>
  <w:p w:rsidR="00984CDA" w:rsidRDefault="00D766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420" w:rsidRDefault="00D7661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ED82F0" wp14:editId="7FC50627">
          <wp:simplePos x="0" y="0"/>
          <wp:positionH relativeFrom="margin">
            <wp:posOffset>-499110</wp:posOffset>
          </wp:positionH>
          <wp:positionV relativeFrom="margin">
            <wp:posOffset>-634365</wp:posOffset>
          </wp:positionV>
          <wp:extent cx="7537450" cy="984250"/>
          <wp:effectExtent l="0" t="0" r="0" b="0"/>
          <wp:wrapSquare wrapText="bothSides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136"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984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B0420" w:rsidRDefault="00D766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EAE2035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B1BBD"/>
    <w:multiLevelType w:val="hybridMultilevel"/>
    <w:tmpl w:val="CE4E441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1E"/>
    <w:rsid w:val="00050E5C"/>
    <w:rsid w:val="00D7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766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66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D7661E"/>
    <w:rPr>
      <w:rFonts w:cs="Times New Roman"/>
    </w:rPr>
  </w:style>
  <w:style w:type="paragraph" w:styleId="Akapitzlist">
    <w:name w:val="List Paragraph"/>
    <w:basedOn w:val="Normalny"/>
    <w:link w:val="AkapitzlistZnak"/>
    <w:qFormat/>
    <w:rsid w:val="00D766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66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6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D766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6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61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766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66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D7661E"/>
    <w:rPr>
      <w:rFonts w:cs="Times New Roman"/>
    </w:rPr>
  </w:style>
  <w:style w:type="paragraph" w:styleId="Akapitzlist">
    <w:name w:val="List Paragraph"/>
    <w:basedOn w:val="Normalny"/>
    <w:link w:val="AkapitzlistZnak"/>
    <w:qFormat/>
    <w:rsid w:val="00D766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66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6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D766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6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61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ne.osobowe@pgi.gov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pgi.gov.pl" TargetMode="Externa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2020-02-06T12:19:00Z</dcterms:created>
  <dcterms:modified xsi:type="dcterms:W3CDTF">2020-02-06T12:19:00Z</dcterms:modified>
</cp:coreProperties>
</file>