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70" w:rsidRPr="0063396D" w:rsidRDefault="00182070" w:rsidP="00182070">
      <w:pPr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63396D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182070" w:rsidRPr="0063396D" w:rsidTr="00CD1D10">
        <w:trPr>
          <w:trHeight w:hRule="exact" w:val="73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70" w:rsidRPr="0063396D" w:rsidRDefault="00182070" w:rsidP="00CD1D10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70" w:rsidRPr="0063396D" w:rsidRDefault="00182070" w:rsidP="00CD1D10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182070" w:rsidRPr="0063396D" w:rsidRDefault="00182070" w:rsidP="00CD1D10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82070" w:rsidRPr="0063396D" w:rsidTr="00CD1D10">
        <w:trPr>
          <w:trHeight w:hRule="exact" w:val="91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70" w:rsidRPr="0063396D" w:rsidRDefault="00182070" w:rsidP="00CD1D10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:rsidR="00182070" w:rsidRPr="0063396D" w:rsidRDefault="00182070" w:rsidP="00CD1D10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70" w:rsidRPr="0063396D" w:rsidRDefault="00182070" w:rsidP="00CD1D10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82070" w:rsidRPr="0063396D" w:rsidTr="00CD1D10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70" w:rsidRPr="0063396D" w:rsidRDefault="00182070" w:rsidP="00CD1D10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70" w:rsidRPr="0063396D" w:rsidRDefault="00182070" w:rsidP="00CD1D10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82070" w:rsidRPr="0063396D" w:rsidTr="00CD1D10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70" w:rsidRPr="0063396D" w:rsidRDefault="00182070" w:rsidP="00CD1D10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70" w:rsidRPr="0063396D" w:rsidRDefault="00182070" w:rsidP="00CD1D10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82070" w:rsidRPr="0063396D" w:rsidTr="00CD1D10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70" w:rsidRPr="0063396D" w:rsidRDefault="00182070" w:rsidP="00CD1D10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70" w:rsidRPr="0063396D" w:rsidRDefault="00182070" w:rsidP="00CD1D10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82070" w:rsidRPr="0063396D" w:rsidTr="00CD1D10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70" w:rsidRPr="0063396D" w:rsidRDefault="00182070" w:rsidP="00CD1D10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70" w:rsidRPr="0063396D" w:rsidRDefault="00182070" w:rsidP="00CD1D10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82070" w:rsidRPr="0063396D" w:rsidTr="00CD1D10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70" w:rsidRPr="0063396D" w:rsidRDefault="00182070" w:rsidP="00CD1D10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70" w:rsidRPr="0063396D" w:rsidRDefault="00182070" w:rsidP="00CD1D10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182070" w:rsidRPr="0063396D" w:rsidRDefault="00182070" w:rsidP="00182070">
      <w:pPr>
        <w:tabs>
          <w:tab w:val="left" w:pos="993"/>
        </w:tabs>
        <w:autoSpaceDE w:val="0"/>
        <w:autoSpaceDN w:val="0"/>
        <w:spacing w:before="240" w:after="0"/>
        <w:ind w:left="5954" w:right="-139"/>
        <w:outlineLvl w:val="0"/>
        <w:rPr>
          <w:rFonts w:ascii="Century Gothic" w:hAnsi="Century Gothic"/>
          <w:b/>
          <w:sz w:val="18"/>
          <w:szCs w:val="18"/>
        </w:rPr>
      </w:pPr>
      <w:r w:rsidRPr="0063396D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  <w:r w:rsidRPr="0063396D">
        <w:rPr>
          <w:rFonts w:ascii="Century Gothic" w:hAnsi="Century Gothic"/>
          <w:b/>
          <w:sz w:val="18"/>
          <w:szCs w:val="18"/>
        </w:rPr>
        <w:t>–</w:t>
      </w:r>
    </w:p>
    <w:p w:rsidR="00182070" w:rsidRPr="0063396D" w:rsidRDefault="00182070" w:rsidP="00182070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Century Gothic" w:hAnsi="Century Gothic"/>
          <w:b/>
          <w:bCs/>
          <w:sz w:val="18"/>
          <w:szCs w:val="18"/>
        </w:rPr>
      </w:pPr>
      <w:r w:rsidRPr="0063396D">
        <w:rPr>
          <w:rFonts w:ascii="Century Gothic" w:hAnsi="Century Gothic"/>
          <w:b/>
          <w:sz w:val="18"/>
          <w:szCs w:val="18"/>
        </w:rPr>
        <w:t xml:space="preserve">Państwowy Instytut Badawczy </w:t>
      </w:r>
    </w:p>
    <w:p w:rsidR="00182070" w:rsidRPr="0063396D" w:rsidRDefault="00182070" w:rsidP="00182070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Century Gothic" w:hAnsi="Century Gothic"/>
          <w:b/>
          <w:bCs/>
          <w:sz w:val="18"/>
          <w:szCs w:val="18"/>
        </w:rPr>
      </w:pPr>
      <w:r w:rsidRPr="0063396D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:rsidR="00182070" w:rsidRPr="0063396D" w:rsidRDefault="00182070" w:rsidP="00182070">
      <w:pPr>
        <w:tabs>
          <w:tab w:val="left" w:pos="993"/>
        </w:tabs>
        <w:autoSpaceDE w:val="0"/>
        <w:autoSpaceDN w:val="0"/>
        <w:spacing w:after="0"/>
        <w:ind w:left="5954"/>
        <w:outlineLvl w:val="0"/>
        <w:rPr>
          <w:rFonts w:ascii="Century Gothic" w:hAnsi="Century Gothic"/>
          <w:b/>
          <w:bCs/>
          <w:sz w:val="18"/>
          <w:szCs w:val="18"/>
        </w:rPr>
      </w:pPr>
      <w:r w:rsidRPr="0063396D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182070" w:rsidRPr="0063396D" w:rsidRDefault="00182070" w:rsidP="00182070">
      <w:pPr>
        <w:autoSpaceDE w:val="0"/>
        <w:autoSpaceDN w:val="0"/>
        <w:spacing w:before="240" w:after="120"/>
        <w:ind w:left="-284"/>
        <w:jc w:val="center"/>
        <w:outlineLvl w:val="0"/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</w:pPr>
      <w:r w:rsidRPr="0063396D"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182070" w:rsidRPr="0063396D" w:rsidRDefault="00182070" w:rsidP="00182070">
      <w:pPr>
        <w:autoSpaceDE w:val="0"/>
        <w:autoSpaceDN w:val="0"/>
        <w:spacing w:before="120" w:after="120"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Pr="0063396D">
        <w:rPr>
          <w:rFonts w:ascii="Century Gothic" w:hAnsi="Century Gothic"/>
          <w:color w:val="000000"/>
          <w:sz w:val="18"/>
          <w:szCs w:val="18"/>
        </w:rPr>
        <w:t>NZP-240-</w:t>
      </w:r>
      <w:r>
        <w:rPr>
          <w:rFonts w:ascii="Century Gothic" w:hAnsi="Century Gothic"/>
          <w:color w:val="000000"/>
          <w:sz w:val="18"/>
          <w:szCs w:val="18"/>
        </w:rPr>
        <w:t>61</w:t>
      </w:r>
      <w:r w:rsidRPr="0063396D">
        <w:rPr>
          <w:rFonts w:ascii="Century Gothic" w:hAnsi="Century Gothic"/>
          <w:color w:val="000000"/>
          <w:sz w:val="18"/>
          <w:szCs w:val="18"/>
        </w:rPr>
        <w:t xml:space="preserve">/2019 </w:t>
      </w:r>
      <w:r w:rsidRPr="0063396D">
        <w:rPr>
          <w:rFonts w:ascii="Century Gothic" w:hAnsi="Century Gothic"/>
          <w:sz w:val="18"/>
          <w:szCs w:val="18"/>
        </w:rPr>
        <w:t>na: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82070" w:rsidRPr="0063396D" w:rsidTr="00CD1D10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82070" w:rsidRPr="00F524B9" w:rsidRDefault="00182070" w:rsidP="00CD1D10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color w:val="000000"/>
                <w:spacing w:val="-2"/>
                <w:sz w:val="18"/>
                <w:szCs w:val="18"/>
              </w:rPr>
              <w:t>Usługę</w:t>
            </w:r>
            <w:r w:rsidRPr="00F524B9">
              <w:rPr>
                <w:rFonts w:ascii="Century Gothic" w:hAnsi="Century Gothic"/>
                <w:b/>
                <w:color w:val="000000"/>
                <w:spacing w:val="-2"/>
                <w:sz w:val="18"/>
                <w:szCs w:val="18"/>
              </w:rPr>
              <w:t xml:space="preserve"> wsparcia technicznego dla oprogramowania </w:t>
            </w:r>
            <w:proofErr w:type="spellStart"/>
            <w:r w:rsidRPr="00D53CE5">
              <w:rPr>
                <w:rFonts w:ascii="Century Gothic" w:hAnsi="Century Gothic"/>
                <w:b/>
                <w:color w:val="000000"/>
                <w:spacing w:val="-2"/>
                <w:sz w:val="18"/>
                <w:szCs w:val="18"/>
              </w:rPr>
              <w:t>ArcGIS</w:t>
            </w:r>
            <w:proofErr w:type="spellEnd"/>
            <w:r w:rsidRPr="00D53CE5">
              <w:rPr>
                <w:rFonts w:ascii="Century Gothic" w:hAnsi="Century Gothic"/>
                <w:b/>
                <w:color w:val="000000"/>
                <w:spacing w:val="-2"/>
                <w:sz w:val="18"/>
                <w:szCs w:val="18"/>
              </w:rPr>
              <w:t xml:space="preserve">, ENVI i </w:t>
            </w:r>
            <w:proofErr w:type="spellStart"/>
            <w:r w:rsidRPr="00F524B9">
              <w:rPr>
                <w:rFonts w:ascii="Century Gothic" w:hAnsi="Century Gothic"/>
                <w:b/>
                <w:color w:val="000000"/>
                <w:spacing w:val="-2"/>
                <w:sz w:val="18"/>
                <w:szCs w:val="18"/>
              </w:rPr>
              <w:t>SARscape</w:t>
            </w:r>
            <w:proofErr w:type="spellEnd"/>
            <w:r w:rsidRPr="00F524B9">
              <w:rPr>
                <w:rFonts w:ascii="Century Gothic" w:hAnsi="Century Gothic"/>
                <w:b/>
                <w:color w:val="000000"/>
                <w:spacing w:val="-2"/>
                <w:sz w:val="18"/>
                <w:szCs w:val="18"/>
              </w:rPr>
              <w:t xml:space="preserve"> </w:t>
            </w:r>
            <w:r w:rsidRPr="00D53CE5">
              <w:rPr>
                <w:rFonts w:ascii="Century Gothic" w:hAnsi="Century Gothic"/>
                <w:b/>
                <w:color w:val="000000"/>
                <w:spacing w:val="-2"/>
                <w:sz w:val="18"/>
                <w:szCs w:val="18"/>
              </w:rPr>
              <w:t xml:space="preserve">oraz </w:t>
            </w:r>
            <w:r w:rsidRPr="00F524B9">
              <w:rPr>
                <w:rFonts w:ascii="Century Gothic" w:hAnsi="Century Gothic"/>
                <w:b/>
                <w:color w:val="000000"/>
                <w:spacing w:val="-2"/>
                <w:sz w:val="18"/>
                <w:szCs w:val="18"/>
              </w:rPr>
              <w:t>przeniesienia usług sieciowych na nową platformę</w:t>
            </w:r>
          </w:p>
        </w:tc>
      </w:tr>
    </w:tbl>
    <w:p w:rsidR="00182070" w:rsidRPr="0063396D" w:rsidRDefault="00182070" w:rsidP="00182070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182070" w:rsidRPr="0063396D" w:rsidRDefault="00182070" w:rsidP="00182070">
      <w:pPr>
        <w:autoSpaceDE w:val="0"/>
        <w:autoSpaceDN w:val="0"/>
        <w:adjustRightInd w:val="0"/>
        <w:spacing w:before="120" w:after="120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………………………………………………………………………………………………………….....</w:t>
      </w:r>
    </w:p>
    <w:p w:rsidR="00182070" w:rsidRPr="0063396D" w:rsidRDefault="00182070" w:rsidP="00182070">
      <w:pPr>
        <w:autoSpaceDE w:val="0"/>
        <w:autoSpaceDN w:val="0"/>
        <w:adjustRightInd w:val="0"/>
        <w:spacing w:after="120"/>
        <w:ind w:right="23"/>
        <w:jc w:val="both"/>
        <w:rPr>
          <w:rFonts w:ascii="Century Gothic" w:hAnsi="Century Gothic"/>
          <w:i/>
          <w:iCs/>
          <w:sz w:val="18"/>
          <w:szCs w:val="18"/>
          <w:lang w:eastAsia="pl-PL"/>
        </w:rPr>
      </w:pPr>
      <w:r w:rsidRPr="0063396D">
        <w:rPr>
          <w:rFonts w:ascii="Century Gothic" w:hAnsi="Century Gothic"/>
          <w:i/>
          <w:iCs/>
          <w:sz w:val="18"/>
          <w:szCs w:val="18"/>
          <w:lang w:eastAsia="pl-PL"/>
        </w:rPr>
        <w:t>(nazwa (firma) dokładny adres Wykonawcy/Wykonawców) (w przypadku składania oferty przez wykonawców wspólnie ubiegających się o udzielenie zamówienia należy podać nazwy(firmy)  i adresy wszystkich tych Wykonawców)</w:t>
      </w:r>
    </w:p>
    <w:p w:rsidR="00182070" w:rsidRPr="0063396D" w:rsidRDefault="00182070" w:rsidP="00182070">
      <w:pPr>
        <w:autoSpaceDE w:val="0"/>
        <w:autoSpaceDN w:val="0"/>
        <w:adjustRightInd w:val="0"/>
        <w:spacing w:after="120"/>
        <w:ind w:right="23"/>
        <w:jc w:val="both"/>
        <w:rPr>
          <w:rFonts w:ascii="Century Gothic" w:hAnsi="Century Gothic"/>
          <w:i/>
          <w:iCs/>
          <w:sz w:val="18"/>
          <w:szCs w:val="18"/>
          <w:lang w:eastAsia="pl-PL"/>
        </w:rPr>
      </w:pPr>
    </w:p>
    <w:p w:rsidR="00182070" w:rsidRPr="0063396D" w:rsidRDefault="00182070" w:rsidP="00182070">
      <w:pPr>
        <w:numPr>
          <w:ilvl w:val="3"/>
          <w:numId w:val="4"/>
        </w:numPr>
        <w:autoSpaceDE w:val="0"/>
        <w:autoSpaceDN w:val="0"/>
        <w:spacing w:after="120"/>
        <w:ind w:left="284" w:hanging="284"/>
        <w:contextualSpacing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</w:rPr>
        <w:t xml:space="preserve">Oferujemy wykonanie przedmiotowego zamówienia, określonego w specyfikacji istotnych warunków zamówienia za </w:t>
      </w:r>
      <w:r>
        <w:rPr>
          <w:rFonts w:ascii="Century Gothic" w:hAnsi="Century Gothic"/>
          <w:b/>
          <w:sz w:val="18"/>
          <w:szCs w:val="18"/>
        </w:rPr>
        <w:t>cenę brutto</w:t>
      </w:r>
      <w:r w:rsidRPr="0063396D">
        <w:rPr>
          <w:rFonts w:ascii="Century Gothic" w:hAnsi="Century Gothic"/>
          <w:b/>
          <w:sz w:val="18"/>
          <w:szCs w:val="18"/>
        </w:rPr>
        <w:t xml:space="preserve">: </w:t>
      </w:r>
    </w:p>
    <w:p w:rsidR="00182070" w:rsidRDefault="00182070" w:rsidP="00182070">
      <w:pPr>
        <w:pStyle w:val="Akapitzlist"/>
        <w:numPr>
          <w:ilvl w:val="0"/>
          <w:numId w:val="7"/>
        </w:num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część 1: </w:t>
      </w:r>
      <w:r w:rsidRPr="00F524B9">
        <w:rPr>
          <w:rFonts w:ascii="Century Gothic" w:hAnsi="Century Gothic"/>
          <w:b/>
          <w:sz w:val="18"/>
          <w:szCs w:val="18"/>
        </w:rPr>
        <w:t>……………………PLN</w:t>
      </w:r>
      <w:r w:rsidRPr="00F524B9">
        <w:rPr>
          <w:rFonts w:ascii="Century Gothic" w:hAnsi="Century Gothic"/>
          <w:sz w:val="18"/>
          <w:szCs w:val="18"/>
        </w:rPr>
        <w:t xml:space="preserve"> (słownie:……</w:t>
      </w:r>
      <w:r>
        <w:rPr>
          <w:rFonts w:ascii="Century Gothic" w:hAnsi="Century Gothic"/>
          <w:sz w:val="18"/>
          <w:szCs w:val="18"/>
        </w:rPr>
        <w:t>………………………………………….…………),*</w:t>
      </w:r>
    </w:p>
    <w:p w:rsidR="00182070" w:rsidRDefault="00182070" w:rsidP="00182070">
      <w:pPr>
        <w:pStyle w:val="Akapitzlist"/>
        <w:autoSpaceDE w:val="0"/>
        <w:autoSpaceDN w:val="0"/>
        <w:spacing w:after="120"/>
        <w:ind w:left="1353"/>
        <w:jc w:val="both"/>
        <w:rPr>
          <w:rFonts w:ascii="Century Gothic" w:hAnsi="Century Gothic"/>
          <w:sz w:val="18"/>
          <w:szCs w:val="18"/>
        </w:rPr>
      </w:pPr>
    </w:p>
    <w:p w:rsidR="00182070" w:rsidRDefault="00182070" w:rsidP="00182070">
      <w:pPr>
        <w:pStyle w:val="Akapitzlist"/>
        <w:numPr>
          <w:ilvl w:val="0"/>
          <w:numId w:val="7"/>
        </w:num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część 2: </w:t>
      </w:r>
      <w:r w:rsidRPr="00F524B9">
        <w:rPr>
          <w:rFonts w:ascii="Century Gothic" w:hAnsi="Century Gothic"/>
          <w:b/>
          <w:sz w:val="18"/>
          <w:szCs w:val="18"/>
        </w:rPr>
        <w:t>……………………PLN</w:t>
      </w:r>
      <w:r w:rsidRPr="00F524B9">
        <w:rPr>
          <w:rFonts w:ascii="Century Gothic" w:hAnsi="Century Gothic"/>
          <w:sz w:val="18"/>
          <w:szCs w:val="18"/>
        </w:rPr>
        <w:t xml:space="preserve"> (słownie:……</w:t>
      </w:r>
      <w:r>
        <w:rPr>
          <w:rFonts w:ascii="Century Gothic" w:hAnsi="Century Gothic"/>
          <w:sz w:val="18"/>
          <w:szCs w:val="18"/>
        </w:rPr>
        <w:t>……………………………………………..………)*,</w:t>
      </w:r>
    </w:p>
    <w:p w:rsidR="00182070" w:rsidRPr="00F524B9" w:rsidRDefault="00182070" w:rsidP="00182070">
      <w:pPr>
        <w:pStyle w:val="Akapitzlist"/>
        <w:autoSpaceDE w:val="0"/>
        <w:autoSpaceDN w:val="0"/>
        <w:spacing w:after="120"/>
        <w:ind w:left="1353"/>
        <w:jc w:val="both"/>
        <w:rPr>
          <w:rFonts w:ascii="Century Gothic" w:hAnsi="Century Gothic"/>
          <w:sz w:val="18"/>
          <w:szCs w:val="18"/>
        </w:rPr>
      </w:pPr>
    </w:p>
    <w:p w:rsidR="00182070" w:rsidRDefault="00182070" w:rsidP="00182070">
      <w:pPr>
        <w:pStyle w:val="Akapitzlist"/>
        <w:numPr>
          <w:ilvl w:val="0"/>
          <w:numId w:val="7"/>
        </w:num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część 3: </w:t>
      </w:r>
      <w:r w:rsidRPr="00F524B9">
        <w:rPr>
          <w:rFonts w:ascii="Century Gothic" w:hAnsi="Century Gothic"/>
          <w:b/>
          <w:sz w:val="18"/>
          <w:szCs w:val="18"/>
        </w:rPr>
        <w:t>……………………PLN</w:t>
      </w:r>
      <w:r w:rsidRPr="00F524B9">
        <w:rPr>
          <w:rFonts w:ascii="Century Gothic" w:hAnsi="Century Gothic"/>
          <w:sz w:val="18"/>
          <w:szCs w:val="18"/>
        </w:rPr>
        <w:t xml:space="preserve"> (słownie:……</w:t>
      </w:r>
      <w:r>
        <w:rPr>
          <w:rFonts w:ascii="Century Gothic" w:hAnsi="Century Gothic"/>
          <w:sz w:val="18"/>
          <w:szCs w:val="18"/>
        </w:rPr>
        <w:t>……………………………………………..………)*.</w:t>
      </w:r>
    </w:p>
    <w:p w:rsidR="00182070" w:rsidRDefault="00182070" w:rsidP="00182070">
      <w:pPr>
        <w:autoSpaceDE w:val="0"/>
        <w:autoSpaceDN w:val="0"/>
        <w:spacing w:after="120" w:line="240" w:lineRule="auto"/>
        <w:ind w:left="284"/>
        <w:jc w:val="center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sz w:val="18"/>
          <w:szCs w:val="18"/>
        </w:rPr>
        <w:t>*(</w:t>
      </w:r>
      <w:r w:rsidRPr="00F524B9">
        <w:rPr>
          <w:rFonts w:ascii="Century Gothic" w:hAnsi="Century Gothic"/>
          <w:i/>
          <w:sz w:val="16"/>
          <w:szCs w:val="16"/>
        </w:rPr>
        <w:t>Wypełnia Wykonawca odpowiednio dla części na którą składa ofertę</w:t>
      </w:r>
      <w:r>
        <w:rPr>
          <w:rFonts w:ascii="Century Gothic" w:hAnsi="Century Gothic"/>
          <w:i/>
          <w:sz w:val="16"/>
          <w:szCs w:val="16"/>
        </w:rPr>
        <w:t>)</w:t>
      </w:r>
    </w:p>
    <w:p w:rsidR="00182070" w:rsidRPr="0063396D" w:rsidRDefault="00182070" w:rsidP="00182070">
      <w:pPr>
        <w:autoSpaceDE w:val="0"/>
        <w:autoSpaceDN w:val="0"/>
        <w:spacing w:after="120" w:line="240" w:lineRule="auto"/>
        <w:ind w:left="284"/>
        <w:jc w:val="center"/>
        <w:rPr>
          <w:rFonts w:ascii="Century Gothic" w:hAnsi="Century Gothic"/>
          <w:sz w:val="18"/>
          <w:szCs w:val="18"/>
        </w:rPr>
      </w:pPr>
    </w:p>
    <w:p w:rsidR="00182070" w:rsidRPr="00764286" w:rsidRDefault="00182070" w:rsidP="00182070">
      <w:pPr>
        <w:numPr>
          <w:ilvl w:val="3"/>
          <w:numId w:val="4"/>
        </w:numPr>
        <w:autoSpaceDE w:val="0"/>
        <w:autoSpaceDN w:val="0"/>
        <w:spacing w:after="120"/>
        <w:ind w:left="284" w:hanging="284"/>
        <w:contextualSpacing/>
        <w:jc w:val="both"/>
        <w:rPr>
          <w:rFonts w:ascii="Century Gothic" w:hAnsi="Century Gothic"/>
          <w:bCs/>
          <w:sz w:val="18"/>
          <w:szCs w:val="18"/>
          <w:lang w:eastAsia="ar-SA"/>
        </w:rPr>
      </w:pPr>
      <w:r w:rsidRPr="00764286">
        <w:rPr>
          <w:rFonts w:ascii="Century Gothic" w:hAnsi="Century Gothic"/>
          <w:bCs/>
          <w:sz w:val="18"/>
          <w:szCs w:val="18"/>
          <w:lang w:eastAsia="ar-SA"/>
        </w:rPr>
        <w:t>Imię/imiona i nazwisko osoby upoważnionej do składania postąpień w aukcji elektronicznej w imieniu Wykonawcy:  …………………………………………………………………………………………</w:t>
      </w:r>
    </w:p>
    <w:p w:rsidR="00182070" w:rsidRPr="0063396D" w:rsidRDefault="00182070" w:rsidP="00182070">
      <w:pPr>
        <w:autoSpaceDE w:val="0"/>
        <w:autoSpaceDN w:val="0"/>
        <w:spacing w:after="120" w:line="240" w:lineRule="auto"/>
        <w:ind w:left="284"/>
        <w:jc w:val="both"/>
        <w:rPr>
          <w:rFonts w:ascii="Century Gothic" w:hAnsi="Century Gothic"/>
          <w:sz w:val="18"/>
          <w:szCs w:val="18"/>
        </w:rPr>
      </w:pPr>
    </w:p>
    <w:p w:rsidR="00182070" w:rsidRPr="0063396D" w:rsidRDefault="00182070" w:rsidP="00182070">
      <w:pPr>
        <w:numPr>
          <w:ilvl w:val="3"/>
          <w:numId w:val="4"/>
        </w:numPr>
        <w:autoSpaceDE w:val="0"/>
        <w:autoSpaceDN w:val="0"/>
        <w:spacing w:after="120"/>
        <w:ind w:left="284" w:hanging="284"/>
        <w:contextualSpacing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</w:rPr>
        <w:t>Oświadczamy, że:</w:t>
      </w:r>
    </w:p>
    <w:p w:rsidR="00182070" w:rsidRPr="0063396D" w:rsidRDefault="00182070" w:rsidP="00182070">
      <w:pPr>
        <w:numPr>
          <w:ilvl w:val="0"/>
          <w:numId w:val="1"/>
        </w:numPr>
        <w:autoSpaceDE w:val="0"/>
        <w:autoSpaceDN w:val="0"/>
        <w:spacing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Zapoznaliśmy się z treścią SIWZ, a w szczególności z opisem przedmiotu zamówienia i z istotnymi postanowieniami umowy oraz ze zmianami i wyjaśnieniami treści SIWZ oraz, że wykonamy zamówienie na warunkach i zasadach okre</w:t>
      </w:r>
      <w:r>
        <w:rPr>
          <w:rFonts w:ascii="Century Gothic" w:hAnsi="Century Gothic"/>
          <w:sz w:val="18"/>
          <w:szCs w:val="18"/>
          <w:lang w:eastAsia="pl-PL"/>
        </w:rPr>
        <w:t>ślonych tam przez Zamawiającego.</w:t>
      </w:r>
    </w:p>
    <w:p w:rsidR="00182070" w:rsidRPr="009A5BFE" w:rsidRDefault="00182070" w:rsidP="00182070">
      <w:pPr>
        <w:numPr>
          <w:ilvl w:val="0"/>
          <w:numId w:val="1"/>
        </w:numPr>
        <w:autoSpaceDE w:val="0"/>
        <w:autoSpaceDN w:val="0"/>
        <w:spacing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C2087">
        <w:rPr>
          <w:rFonts w:ascii="Century Gothic" w:hAnsi="Century Gothic"/>
          <w:sz w:val="18"/>
          <w:szCs w:val="18"/>
          <w:lang w:eastAsia="pl-PL"/>
        </w:rPr>
        <w:t>Przedmiot umowy zrealizujemy</w:t>
      </w:r>
      <w:r w:rsidRPr="006C2087">
        <w:rPr>
          <w:rFonts w:ascii="Century Gothic" w:eastAsia="Calibri" w:hAnsi="Century Gothic" w:cs="Verdana,Bold"/>
          <w:bCs/>
          <w:sz w:val="18"/>
          <w:szCs w:val="18"/>
        </w:rPr>
        <w:t xml:space="preserve"> </w:t>
      </w:r>
      <w:r w:rsidRPr="006C2087">
        <w:rPr>
          <w:rFonts w:ascii="Century Gothic" w:eastAsia="Calibri" w:hAnsi="Century Gothic"/>
          <w:sz w:val="18"/>
          <w:szCs w:val="18"/>
          <w:lang w:eastAsia="pl-PL"/>
        </w:rPr>
        <w:t>w terminie</w:t>
      </w:r>
      <w:r>
        <w:rPr>
          <w:rFonts w:ascii="Century Gothic" w:eastAsia="Calibri" w:hAnsi="Century Gothic"/>
          <w:sz w:val="18"/>
          <w:szCs w:val="18"/>
          <w:lang w:eastAsia="pl-PL"/>
        </w:rPr>
        <w:t xml:space="preserve"> zgodnie z pkt 4 SIWZ.</w:t>
      </w:r>
    </w:p>
    <w:p w:rsidR="00182070" w:rsidRPr="00BF2837" w:rsidRDefault="00182070" w:rsidP="00182070">
      <w:pPr>
        <w:numPr>
          <w:ilvl w:val="0"/>
          <w:numId w:val="1"/>
        </w:numPr>
        <w:autoSpaceDE w:val="0"/>
        <w:autoSpaceDN w:val="0"/>
        <w:spacing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eastAsia="Calibri" w:hAnsi="Century Gothic"/>
          <w:sz w:val="18"/>
          <w:szCs w:val="18"/>
          <w:lang w:eastAsia="pl-PL"/>
        </w:rPr>
        <w:t>Akceptujemy okres gwarancji oraz warunki płatności określone w SIWZ.</w:t>
      </w:r>
    </w:p>
    <w:p w:rsidR="00182070" w:rsidRPr="0063396D" w:rsidRDefault="00182070" w:rsidP="00182070">
      <w:pPr>
        <w:numPr>
          <w:ilvl w:val="0"/>
          <w:numId w:val="1"/>
        </w:numPr>
        <w:autoSpaceDE w:val="0"/>
        <w:autoSpaceDN w:val="0"/>
        <w:spacing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Przedmiot Umowy realizowany będzie zgodnie z zapisami Istotnych postanowień umowy.</w:t>
      </w:r>
    </w:p>
    <w:p w:rsidR="00182070" w:rsidRPr="001A5913" w:rsidRDefault="00182070" w:rsidP="00182070">
      <w:pPr>
        <w:numPr>
          <w:ilvl w:val="0"/>
          <w:numId w:val="1"/>
        </w:numPr>
        <w:autoSpaceDE w:val="0"/>
        <w:autoSpaceDN w:val="0"/>
        <w:spacing w:after="0" w:line="240" w:lineRule="auto"/>
        <w:ind w:left="567" w:hanging="283"/>
        <w:jc w:val="both"/>
        <w:rPr>
          <w:rFonts w:ascii="Century Gothic" w:eastAsia="Calibri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lastRenderedPageBreak/>
        <w:t>Wadium w kwocie</w:t>
      </w:r>
      <w:r>
        <w:rPr>
          <w:rFonts w:ascii="Century Gothic" w:hAnsi="Century Gothic"/>
          <w:sz w:val="18"/>
          <w:szCs w:val="18"/>
          <w:lang w:eastAsia="pl-PL"/>
        </w:rPr>
        <w:t>:</w:t>
      </w:r>
    </w:p>
    <w:p w:rsidR="00182070" w:rsidRDefault="00182070" w:rsidP="00182070">
      <w:pPr>
        <w:autoSpaceDE w:val="0"/>
        <w:autoSpaceDN w:val="0"/>
        <w:spacing w:after="0" w:line="240" w:lineRule="auto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część 1:</w:t>
      </w:r>
      <w:r w:rsidRPr="0063396D">
        <w:rPr>
          <w:rFonts w:ascii="Century Gothic" w:hAnsi="Century Gothic"/>
          <w:sz w:val="18"/>
          <w:szCs w:val="18"/>
          <w:lang w:eastAsia="pl-PL"/>
        </w:rPr>
        <w:t xml:space="preserve"> ……….złotych (słownie: ……………….. złotych) </w:t>
      </w:r>
    </w:p>
    <w:p w:rsidR="00182070" w:rsidRDefault="00182070" w:rsidP="00182070">
      <w:pPr>
        <w:autoSpaceDE w:val="0"/>
        <w:autoSpaceDN w:val="0"/>
        <w:spacing w:after="0" w:line="240" w:lineRule="auto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część 2:</w:t>
      </w:r>
      <w:r w:rsidRPr="0063396D">
        <w:rPr>
          <w:rFonts w:ascii="Century Gothic" w:hAnsi="Century Gothic"/>
          <w:sz w:val="18"/>
          <w:szCs w:val="18"/>
          <w:lang w:eastAsia="pl-PL"/>
        </w:rPr>
        <w:t xml:space="preserve"> ……….złotych (słownie: ……………….. złotych) </w:t>
      </w:r>
    </w:p>
    <w:p w:rsidR="00182070" w:rsidRDefault="00182070" w:rsidP="00182070">
      <w:pPr>
        <w:autoSpaceDE w:val="0"/>
        <w:autoSpaceDN w:val="0"/>
        <w:spacing w:after="0" w:line="240" w:lineRule="auto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część 3:</w:t>
      </w:r>
      <w:r w:rsidRPr="0063396D">
        <w:rPr>
          <w:rFonts w:ascii="Century Gothic" w:hAnsi="Century Gothic"/>
          <w:sz w:val="18"/>
          <w:szCs w:val="18"/>
          <w:lang w:eastAsia="pl-PL"/>
        </w:rPr>
        <w:t xml:space="preserve"> ……….złotych (słownie: ……………….. złotych) </w:t>
      </w:r>
    </w:p>
    <w:p w:rsidR="00182070" w:rsidRDefault="00182070" w:rsidP="00182070">
      <w:pPr>
        <w:autoSpaceDE w:val="0"/>
        <w:autoSpaceDN w:val="0"/>
        <w:spacing w:after="0" w:line="240" w:lineRule="auto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182070" w:rsidRPr="0063396D" w:rsidRDefault="00182070" w:rsidP="00182070">
      <w:pPr>
        <w:autoSpaceDE w:val="0"/>
        <w:autoSpaceDN w:val="0"/>
        <w:spacing w:after="0" w:line="240" w:lineRule="auto"/>
        <w:ind w:left="567"/>
        <w:jc w:val="both"/>
        <w:rPr>
          <w:rFonts w:ascii="Century Gothic" w:eastAsia="Calibri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zostało wniesione w dniu ........................... * w formie ...............................................*.</w:t>
      </w:r>
    </w:p>
    <w:p w:rsidR="00182070" w:rsidRPr="0063396D" w:rsidRDefault="00182070" w:rsidP="00182070">
      <w:pPr>
        <w:autoSpaceDE w:val="0"/>
        <w:autoSpaceDN w:val="0"/>
        <w:spacing w:before="100" w:beforeAutospacing="1" w:after="0" w:line="240" w:lineRule="auto"/>
        <w:ind w:left="567"/>
        <w:jc w:val="both"/>
        <w:outlineLvl w:val="0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Wskazujemy adres lub nr konta, na które należy zwrócić wadium*:</w:t>
      </w:r>
    </w:p>
    <w:p w:rsidR="00182070" w:rsidRPr="0063396D" w:rsidRDefault="00182070" w:rsidP="00182070">
      <w:pPr>
        <w:autoSpaceDE w:val="0"/>
        <w:autoSpaceDN w:val="0"/>
        <w:spacing w:after="0" w:line="240" w:lineRule="auto"/>
        <w:ind w:firstLine="540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</w:t>
      </w:r>
    </w:p>
    <w:p w:rsidR="00182070" w:rsidRPr="0063396D" w:rsidRDefault="00182070" w:rsidP="00182070">
      <w:pPr>
        <w:autoSpaceDE w:val="0"/>
        <w:autoSpaceDN w:val="0"/>
        <w:spacing w:after="0" w:line="240" w:lineRule="exact"/>
        <w:ind w:left="1773" w:firstLine="70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63396D">
        <w:rPr>
          <w:rFonts w:ascii="Century Gothic" w:hAnsi="Century Gothic"/>
          <w:i/>
          <w:sz w:val="18"/>
          <w:szCs w:val="18"/>
          <w:lang w:eastAsia="pl-PL"/>
        </w:rPr>
        <w:t>(wypełnia Wykonawca, który wniósł wadium w formie pieniądza)</w:t>
      </w:r>
    </w:p>
    <w:p w:rsidR="00182070" w:rsidRPr="0063396D" w:rsidRDefault="00182070" w:rsidP="00182070">
      <w:pPr>
        <w:autoSpaceDE w:val="0"/>
        <w:autoSpaceDN w:val="0"/>
        <w:spacing w:before="120" w:after="0" w:line="240" w:lineRule="auto"/>
        <w:ind w:firstLine="567"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b/>
          <w:sz w:val="18"/>
          <w:szCs w:val="18"/>
        </w:rPr>
        <w:t>Jesteśmy świadomi</w:t>
      </w:r>
      <w:r w:rsidRPr="0063396D">
        <w:rPr>
          <w:rFonts w:ascii="Century Gothic" w:hAnsi="Century Gothic"/>
          <w:sz w:val="18"/>
          <w:szCs w:val="18"/>
        </w:rPr>
        <w:t xml:space="preserve">, że jeżeli: </w:t>
      </w:r>
    </w:p>
    <w:p w:rsidR="00182070" w:rsidRPr="0063396D" w:rsidRDefault="00182070" w:rsidP="00182070">
      <w:pPr>
        <w:autoSpaceDE w:val="0"/>
        <w:autoSpaceDN w:val="0"/>
        <w:spacing w:before="120" w:after="0" w:line="240" w:lineRule="auto"/>
        <w:ind w:left="851" w:hanging="284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-   odmówimy podpisania umowy na warunkach określonych w ofercie,</w:t>
      </w:r>
    </w:p>
    <w:p w:rsidR="00182070" w:rsidRPr="0063396D" w:rsidRDefault="00182070" w:rsidP="00182070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851" w:hanging="284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zawarcie umowy stanie się niemożliwe z przyczyn leżących po stronie Wykonawcy,</w:t>
      </w:r>
    </w:p>
    <w:p w:rsidR="00182070" w:rsidRPr="0063396D" w:rsidRDefault="00182070" w:rsidP="00182070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851" w:hanging="284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nie wniesiemy wymaganego zabezpieczenia należytego wykonania umowy,</w:t>
      </w:r>
    </w:p>
    <w:p w:rsidR="00182070" w:rsidRPr="0063396D" w:rsidRDefault="00182070" w:rsidP="00182070">
      <w:pPr>
        <w:numPr>
          <w:ilvl w:val="0"/>
          <w:numId w:val="3"/>
        </w:numPr>
        <w:tabs>
          <w:tab w:val="clear" w:pos="360"/>
          <w:tab w:val="num" w:pos="1068"/>
        </w:tabs>
        <w:autoSpaceDE w:val="0"/>
        <w:autoSpaceDN w:val="0"/>
        <w:spacing w:after="0" w:line="240" w:lineRule="auto"/>
        <w:ind w:left="851" w:hanging="284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 xml:space="preserve">wystąpią okoliczności, o których mowa w art. 46 ust. 4a ustawy </w:t>
      </w:r>
      <w:proofErr w:type="spellStart"/>
      <w:r w:rsidRPr="0063396D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63396D">
        <w:rPr>
          <w:rFonts w:ascii="Century Gothic" w:hAnsi="Century Gothic"/>
          <w:sz w:val="18"/>
          <w:szCs w:val="18"/>
          <w:lang w:eastAsia="pl-PL"/>
        </w:rPr>
        <w:t>,</w:t>
      </w:r>
    </w:p>
    <w:p w:rsidR="00182070" w:rsidRDefault="00182070" w:rsidP="00182070">
      <w:pPr>
        <w:autoSpaceDE w:val="0"/>
        <w:autoSpaceDN w:val="0"/>
        <w:spacing w:before="120" w:after="0" w:line="240" w:lineRule="auto"/>
        <w:ind w:left="567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to wniesione przez nas wadium wraz z odsetkami zatrzyma Zamawiający.</w:t>
      </w:r>
    </w:p>
    <w:p w:rsidR="00182070" w:rsidRPr="0063396D" w:rsidRDefault="00182070" w:rsidP="00182070">
      <w:pPr>
        <w:numPr>
          <w:ilvl w:val="0"/>
          <w:numId w:val="1"/>
        </w:numPr>
        <w:tabs>
          <w:tab w:val="num" w:pos="567"/>
        </w:tabs>
        <w:autoSpaceDE w:val="0"/>
        <w:autoSpaceDN w:val="0"/>
        <w:spacing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Otrzymaliśmy konieczne informacje do przygotowania oferty. 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182070" w:rsidRPr="0063396D" w:rsidRDefault="00182070" w:rsidP="00182070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63396D">
        <w:rPr>
          <w:rFonts w:ascii="Century Gothic" w:hAnsi="Century Gothic"/>
          <w:sz w:val="18"/>
          <w:szCs w:val="18"/>
        </w:rPr>
        <w:t>i nie mogą być ujawniane pozostałym uczestnikom postępowania (wypełnić, jeśli dotyczy)</w:t>
      </w:r>
      <w:r w:rsidRPr="0063396D">
        <w:rPr>
          <w:rFonts w:ascii="Century Gothic" w:hAnsi="Century Gothic"/>
          <w:sz w:val="18"/>
          <w:szCs w:val="18"/>
          <w:lang w:eastAsia="pl-PL"/>
        </w:rPr>
        <w:t>.</w:t>
      </w:r>
    </w:p>
    <w:p w:rsidR="00182070" w:rsidRPr="0063396D" w:rsidRDefault="00182070" w:rsidP="00182070">
      <w:pPr>
        <w:tabs>
          <w:tab w:val="num" w:pos="567"/>
        </w:tabs>
        <w:autoSpaceDE w:val="0"/>
        <w:autoSpaceDN w:val="0"/>
        <w:spacing w:after="0" w:line="240" w:lineRule="auto"/>
        <w:ind w:left="56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63396D">
        <w:rPr>
          <w:rFonts w:ascii="Century Gothic" w:hAnsi="Century Gothic"/>
          <w:i/>
          <w:sz w:val="18"/>
          <w:szCs w:val="18"/>
          <w:lang w:eastAsia="pl-PL"/>
        </w:rPr>
        <w:t xml:space="preserve">(Zamawiający wskazuje, iż zgodnie z art. 8 ust. 3 ustawy </w:t>
      </w:r>
      <w:proofErr w:type="spellStart"/>
      <w:r w:rsidRPr="0063396D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63396D">
        <w:rPr>
          <w:rFonts w:ascii="Century Gothic" w:hAnsi="Century Gothic"/>
          <w:i/>
          <w:sz w:val="18"/>
          <w:szCs w:val="18"/>
          <w:lang w:eastAsia="pl-PL"/>
        </w:rPr>
        <w:t xml:space="preserve"> Wykonawca nie może zastrzec informacji, o których mowa w art. 86 ust. 4 ustawy </w:t>
      </w:r>
      <w:proofErr w:type="spellStart"/>
      <w:r w:rsidRPr="0063396D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63396D">
        <w:rPr>
          <w:rFonts w:ascii="Century Gothic" w:hAnsi="Century Gothic"/>
          <w:i/>
          <w:sz w:val="18"/>
          <w:szCs w:val="18"/>
          <w:lang w:eastAsia="pl-PL"/>
        </w:rPr>
        <w:t>).</w:t>
      </w:r>
    </w:p>
    <w:p w:rsidR="00182070" w:rsidRPr="0063396D" w:rsidRDefault="00182070" w:rsidP="00182070">
      <w:pPr>
        <w:numPr>
          <w:ilvl w:val="0"/>
          <w:numId w:val="1"/>
        </w:numPr>
        <w:tabs>
          <w:tab w:val="num" w:pos="567"/>
          <w:tab w:val="num" w:pos="993"/>
        </w:tabs>
        <w:autoSpaceDE w:val="0"/>
        <w:autoSpaceDN w:val="0"/>
        <w:spacing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 xml:space="preserve">Wypełniliśmy obowiązki informacyjne przewidziane w art. 13 lub art. 14 </w:t>
      </w:r>
      <w:r w:rsidRPr="0063396D">
        <w:rPr>
          <w:rFonts w:ascii="Century Gothic" w:hAnsi="Century Gothic"/>
          <w:i/>
          <w:sz w:val="18"/>
          <w:szCs w:val="18"/>
          <w:lang w:eastAsia="pl-PL"/>
        </w:rPr>
        <w:t xml:space="preserve">rozporządzenia Parlamentu Europejskiego i Rady (UE) 2016/679 z dnia 27 kwietnia 2016 r. </w:t>
      </w:r>
      <w:r w:rsidRPr="0063396D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63396D">
        <w:rPr>
          <w:rFonts w:ascii="Century Gothic" w:hAnsi="Century Gothic" w:cs="Arial"/>
          <w:color w:val="000000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182070" w:rsidRPr="0063396D" w:rsidRDefault="00182070" w:rsidP="00182070">
      <w:pPr>
        <w:numPr>
          <w:ilvl w:val="0"/>
          <w:numId w:val="1"/>
        </w:numPr>
        <w:autoSpaceDE w:val="0"/>
        <w:autoSpaceDN w:val="0"/>
        <w:spacing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182070" w:rsidRPr="0063396D" w:rsidRDefault="00182070" w:rsidP="00182070">
      <w:pPr>
        <w:numPr>
          <w:ilvl w:val="0"/>
          <w:numId w:val="1"/>
        </w:numPr>
        <w:autoSpaceDE w:val="0"/>
        <w:autoSpaceDN w:val="0"/>
        <w:spacing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p w:rsidR="00182070" w:rsidRPr="0063396D" w:rsidRDefault="00182070" w:rsidP="00182070">
      <w:pPr>
        <w:autoSpaceDE w:val="0"/>
        <w:autoSpaceDN w:val="0"/>
        <w:spacing w:after="0" w:line="240" w:lineRule="auto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</w:p>
    <w:tbl>
      <w:tblPr>
        <w:tblW w:w="0" w:type="auto"/>
        <w:jc w:val="center"/>
        <w:tblInd w:w="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2"/>
        <w:gridCol w:w="4456"/>
      </w:tblGrid>
      <w:tr w:rsidR="00182070" w:rsidRPr="0063396D" w:rsidTr="00CD1D10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70" w:rsidRPr="0063396D" w:rsidRDefault="00182070" w:rsidP="00CD1D10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70" w:rsidRPr="0063396D" w:rsidRDefault="00182070" w:rsidP="00CD1D10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82070" w:rsidRPr="0063396D" w:rsidTr="00CD1D10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70" w:rsidRPr="0063396D" w:rsidRDefault="00182070" w:rsidP="00CD1D10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70" w:rsidRPr="0063396D" w:rsidRDefault="00182070" w:rsidP="00CD1D10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82070" w:rsidRPr="0063396D" w:rsidTr="00CD1D10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70" w:rsidRPr="0063396D" w:rsidRDefault="00182070" w:rsidP="00CD1D10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70" w:rsidRPr="0063396D" w:rsidRDefault="00182070" w:rsidP="00CD1D10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82070" w:rsidRPr="0063396D" w:rsidTr="00CD1D10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70" w:rsidRPr="0063396D" w:rsidRDefault="00182070" w:rsidP="00CD1D10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70" w:rsidRPr="0063396D" w:rsidRDefault="00182070" w:rsidP="00CD1D10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82070" w:rsidRPr="0063396D" w:rsidTr="00CD1D10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70" w:rsidRPr="0063396D" w:rsidRDefault="00182070" w:rsidP="00CD1D10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70" w:rsidRPr="0063396D" w:rsidRDefault="00182070" w:rsidP="00CD1D10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82070" w:rsidRPr="0063396D" w:rsidTr="00CD1D10">
        <w:trPr>
          <w:jc w:val="center"/>
        </w:trPr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070" w:rsidRPr="0063396D" w:rsidRDefault="00182070" w:rsidP="00CD1D10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63396D"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070" w:rsidRPr="0063396D" w:rsidRDefault="00182070" w:rsidP="00CD1D10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182070" w:rsidRPr="0063396D" w:rsidRDefault="00182070" w:rsidP="00182070">
      <w:pPr>
        <w:tabs>
          <w:tab w:val="num" w:pos="720"/>
        </w:tabs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</w:p>
    <w:p w:rsidR="00182070" w:rsidRPr="0063396D" w:rsidRDefault="00182070" w:rsidP="00182070">
      <w:pPr>
        <w:numPr>
          <w:ilvl w:val="0"/>
          <w:numId w:val="1"/>
        </w:numPr>
        <w:autoSpaceDE w:val="0"/>
        <w:autoSpaceDN w:val="0"/>
        <w:spacing w:after="0" w:line="240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Na ..... kolejno ponumerowanych stronach składamy całość oferty. Załącznikami do niniejszej oferty, stanowiącymi jej integralną cześć są:</w:t>
      </w:r>
    </w:p>
    <w:p w:rsidR="00182070" w:rsidRPr="0063396D" w:rsidRDefault="00182070" w:rsidP="00182070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120"/>
        <w:ind w:left="851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182070" w:rsidRPr="0063396D" w:rsidRDefault="00182070" w:rsidP="00182070">
      <w:pPr>
        <w:numPr>
          <w:ilvl w:val="1"/>
          <w:numId w:val="2"/>
        </w:numPr>
        <w:tabs>
          <w:tab w:val="clear" w:pos="1440"/>
        </w:tabs>
        <w:autoSpaceDE w:val="0"/>
        <w:autoSpaceDN w:val="0"/>
        <w:spacing w:before="120" w:after="120"/>
        <w:ind w:left="851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182070" w:rsidRDefault="00182070" w:rsidP="00182070">
      <w:pPr>
        <w:autoSpaceDE w:val="0"/>
        <w:autoSpaceDN w:val="0"/>
        <w:spacing w:before="120" w:after="120"/>
        <w:rPr>
          <w:rFonts w:ascii="Century Gothic" w:hAnsi="Century Gothic"/>
          <w:i/>
          <w:sz w:val="18"/>
          <w:szCs w:val="18"/>
          <w:lang w:eastAsia="pl-PL"/>
        </w:rPr>
      </w:pPr>
      <w:r w:rsidRPr="0063396D">
        <w:rPr>
          <w:rFonts w:ascii="Century Gothic" w:hAnsi="Century Gothic"/>
          <w:i/>
          <w:sz w:val="18"/>
          <w:szCs w:val="18"/>
          <w:lang w:eastAsia="pl-PL"/>
        </w:rPr>
        <w:t xml:space="preserve">**odpowiednio skreślić albo wypełnić </w:t>
      </w:r>
    </w:p>
    <w:p w:rsidR="00182070" w:rsidRDefault="00182070" w:rsidP="00182070">
      <w:pPr>
        <w:autoSpaceDE w:val="0"/>
        <w:autoSpaceDN w:val="0"/>
        <w:spacing w:before="120" w:after="120"/>
        <w:rPr>
          <w:rFonts w:ascii="Century Gothic" w:hAnsi="Century Gothic"/>
          <w:i/>
          <w:sz w:val="18"/>
          <w:szCs w:val="18"/>
          <w:lang w:eastAsia="pl-PL"/>
        </w:rPr>
      </w:pPr>
    </w:p>
    <w:p w:rsidR="00182070" w:rsidRDefault="00182070" w:rsidP="00182070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182070" w:rsidRDefault="00182070" w:rsidP="00182070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182070" w:rsidRDefault="00182070" w:rsidP="00182070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182070" w:rsidRPr="00B476A1" w:rsidRDefault="00182070" w:rsidP="00182070">
      <w:pPr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182070" w:rsidRPr="0063396D" w:rsidRDefault="00182070" w:rsidP="00182070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18"/>
          <w:szCs w:val="18"/>
          <w:lang w:eastAsia="pl-PL"/>
        </w:rPr>
      </w:pPr>
    </w:p>
    <w:p w:rsidR="00182070" w:rsidRPr="0063396D" w:rsidRDefault="00182070" w:rsidP="00182070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18"/>
          <w:szCs w:val="18"/>
          <w:lang w:eastAsia="pl-PL"/>
        </w:rPr>
        <w:sectPr w:rsidR="00182070" w:rsidRPr="0063396D" w:rsidSect="00892F8F">
          <w:headerReference w:type="even" r:id="rId6"/>
          <w:headerReference w:type="default" r:id="rId7"/>
          <w:footerReference w:type="even" r:id="rId8"/>
          <w:footerReference w:type="default" r:id="rId9"/>
          <w:pgSz w:w="11909" w:h="16834"/>
          <w:pgMar w:top="1417" w:right="1417" w:bottom="1417" w:left="1417" w:header="708" w:footer="708" w:gutter="0"/>
          <w:cols w:space="60"/>
          <w:noEndnote/>
          <w:docGrid w:linePitch="299"/>
        </w:sectPr>
      </w:pPr>
    </w:p>
    <w:p w:rsidR="00182070" w:rsidRPr="0063396D" w:rsidRDefault="00182070" w:rsidP="00182070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18"/>
          <w:szCs w:val="18"/>
          <w:lang w:eastAsia="pl-PL"/>
        </w:rPr>
      </w:pPr>
    </w:p>
    <w:p w:rsidR="00182070" w:rsidRPr="0063396D" w:rsidRDefault="00182070" w:rsidP="00182070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63396D">
        <w:rPr>
          <w:rFonts w:ascii="Century Gothic" w:hAnsi="Century Gothic"/>
          <w:b/>
          <w:sz w:val="18"/>
          <w:szCs w:val="18"/>
          <w:lang w:eastAsia="pl-PL"/>
        </w:rPr>
        <w:t>Załącznik nr 5 do SIWZ</w:t>
      </w:r>
    </w:p>
    <w:p w:rsidR="00182070" w:rsidRPr="0063396D" w:rsidRDefault="00182070" w:rsidP="00182070">
      <w:pPr>
        <w:spacing w:after="0" w:line="240" w:lineRule="auto"/>
        <w:rPr>
          <w:rFonts w:ascii="Century Gothic" w:hAnsi="Century Gothic"/>
          <w:b/>
          <w:sz w:val="18"/>
          <w:szCs w:val="18"/>
          <w:lang w:eastAsia="pl-PL"/>
        </w:rPr>
      </w:pPr>
    </w:p>
    <w:p w:rsidR="00182070" w:rsidRPr="0063396D" w:rsidRDefault="00182070" w:rsidP="00182070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182070" w:rsidRPr="0063396D" w:rsidRDefault="00182070" w:rsidP="00182070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Nazwa (firma) wykonawcy albo wykonawców</w:t>
      </w:r>
    </w:p>
    <w:p w:rsidR="00182070" w:rsidRPr="0063396D" w:rsidRDefault="00182070" w:rsidP="00182070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ubiegających się wspólnie o udzielenie zamówienia</w:t>
      </w:r>
    </w:p>
    <w:p w:rsidR="00182070" w:rsidRPr="0063396D" w:rsidRDefault="00182070" w:rsidP="00182070">
      <w:pPr>
        <w:rPr>
          <w:rFonts w:ascii="Century Gothic" w:hAnsi="Century Gothic" w:cs="Arial"/>
          <w:sz w:val="18"/>
          <w:szCs w:val="18"/>
        </w:rPr>
      </w:pPr>
    </w:p>
    <w:p w:rsidR="00182070" w:rsidRPr="0063396D" w:rsidRDefault="00182070" w:rsidP="00182070">
      <w:pPr>
        <w:spacing w:after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63396D">
        <w:rPr>
          <w:rFonts w:ascii="Century Gothic" w:hAnsi="Century Gothic" w:cs="Arial"/>
          <w:b/>
          <w:sz w:val="18"/>
          <w:szCs w:val="18"/>
          <w:u w:val="single"/>
        </w:rPr>
        <w:t xml:space="preserve">OŚWIADCZENIE WYKONAWCY </w:t>
      </w:r>
    </w:p>
    <w:p w:rsidR="00182070" w:rsidRPr="0063396D" w:rsidRDefault="00182070" w:rsidP="00182070">
      <w:pPr>
        <w:spacing w:before="120"/>
        <w:jc w:val="center"/>
        <w:rPr>
          <w:rFonts w:ascii="Century Gothic" w:hAnsi="Century Gothic" w:cs="Arial"/>
          <w:b/>
          <w:smallCaps/>
          <w:sz w:val="18"/>
          <w:szCs w:val="18"/>
          <w:u w:val="single"/>
        </w:rPr>
      </w:pPr>
      <w:r w:rsidRPr="0063396D">
        <w:rPr>
          <w:rFonts w:ascii="Century Gothic" w:hAnsi="Century Gothic" w:cs="Arial"/>
          <w:b/>
          <w:smallCaps/>
          <w:sz w:val="18"/>
          <w:szCs w:val="18"/>
          <w:u w:val="single"/>
        </w:rPr>
        <w:t xml:space="preserve">Dotyczące braku wydania prawomocnego wyroku sądu </w:t>
      </w:r>
    </w:p>
    <w:p w:rsidR="00182070" w:rsidRPr="0063396D" w:rsidRDefault="00182070" w:rsidP="00182070">
      <w:pPr>
        <w:spacing w:before="120"/>
        <w:jc w:val="center"/>
        <w:rPr>
          <w:rFonts w:ascii="Century Gothic" w:hAnsi="Century Gothic" w:cs="Arial"/>
          <w:b/>
          <w:smallCaps/>
          <w:sz w:val="18"/>
          <w:szCs w:val="18"/>
          <w:u w:val="single"/>
        </w:rPr>
      </w:pPr>
      <w:r w:rsidRPr="0063396D">
        <w:rPr>
          <w:rFonts w:ascii="Century Gothic" w:hAnsi="Century Gothic" w:cs="Arial"/>
          <w:b/>
          <w:smallCaps/>
          <w:sz w:val="18"/>
          <w:szCs w:val="18"/>
          <w:u w:val="single"/>
        </w:rPr>
        <w:t xml:space="preserve">Lub ostatecznej decyzji administracyjnej </w:t>
      </w:r>
      <w:r w:rsidRPr="0063396D">
        <w:rPr>
          <w:rFonts w:ascii="Century Gothic" w:hAnsi="Century Gothic" w:cs="Arial"/>
          <w:b/>
          <w:smallCaps/>
          <w:sz w:val="18"/>
          <w:szCs w:val="18"/>
          <w:u w:val="single"/>
        </w:rPr>
        <w:br/>
      </w:r>
    </w:p>
    <w:p w:rsidR="00182070" w:rsidRPr="0063396D" w:rsidRDefault="00182070" w:rsidP="00182070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</w:rPr>
        <w:t xml:space="preserve">Składając ofertę w postępowaniu o udzielenie zamówienia publicznego na: </w:t>
      </w:r>
      <w:r>
        <w:rPr>
          <w:rFonts w:ascii="Century Gothic" w:hAnsi="Century Gothic"/>
          <w:b/>
          <w:color w:val="000000"/>
          <w:spacing w:val="-2"/>
          <w:sz w:val="18"/>
          <w:szCs w:val="18"/>
        </w:rPr>
        <w:t>usługę</w:t>
      </w:r>
      <w:r w:rsidRPr="00F524B9">
        <w:rPr>
          <w:rFonts w:ascii="Century Gothic" w:hAnsi="Century Gothic"/>
          <w:b/>
          <w:color w:val="000000"/>
          <w:spacing w:val="-2"/>
          <w:sz w:val="18"/>
          <w:szCs w:val="18"/>
        </w:rPr>
        <w:t xml:space="preserve"> wsparcia technicznego dla oprogramowania </w:t>
      </w:r>
      <w:proofErr w:type="spellStart"/>
      <w:r w:rsidRPr="00D53CE5">
        <w:rPr>
          <w:rFonts w:ascii="Century Gothic" w:hAnsi="Century Gothic"/>
          <w:b/>
          <w:color w:val="000000"/>
          <w:spacing w:val="-2"/>
          <w:sz w:val="18"/>
          <w:szCs w:val="18"/>
        </w:rPr>
        <w:t>ArcGIS</w:t>
      </w:r>
      <w:proofErr w:type="spellEnd"/>
      <w:r w:rsidRPr="00D53CE5">
        <w:rPr>
          <w:rFonts w:ascii="Century Gothic" w:hAnsi="Century Gothic"/>
          <w:b/>
          <w:color w:val="000000"/>
          <w:spacing w:val="-2"/>
          <w:sz w:val="18"/>
          <w:szCs w:val="18"/>
        </w:rPr>
        <w:t xml:space="preserve">, ENVI i </w:t>
      </w:r>
      <w:proofErr w:type="spellStart"/>
      <w:r w:rsidRPr="00F524B9">
        <w:rPr>
          <w:rFonts w:ascii="Century Gothic" w:hAnsi="Century Gothic"/>
          <w:b/>
          <w:color w:val="000000"/>
          <w:spacing w:val="-2"/>
          <w:sz w:val="18"/>
          <w:szCs w:val="18"/>
        </w:rPr>
        <w:t>SARscape</w:t>
      </w:r>
      <w:proofErr w:type="spellEnd"/>
      <w:r w:rsidRPr="00F524B9">
        <w:rPr>
          <w:rFonts w:ascii="Century Gothic" w:hAnsi="Century Gothic"/>
          <w:b/>
          <w:color w:val="000000"/>
          <w:spacing w:val="-2"/>
          <w:sz w:val="18"/>
          <w:szCs w:val="18"/>
        </w:rPr>
        <w:t xml:space="preserve"> </w:t>
      </w:r>
      <w:r w:rsidRPr="00D53CE5">
        <w:rPr>
          <w:rFonts w:ascii="Century Gothic" w:hAnsi="Century Gothic"/>
          <w:b/>
          <w:color w:val="000000"/>
          <w:spacing w:val="-2"/>
          <w:sz w:val="18"/>
          <w:szCs w:val="18"/>
        </w:rPr>
        <w:t xml:space="preserve">oraz </w:t>
      </w:r>
      <w:r w:rsidRPr="00F524B9">
        <w:rPr>
          <w:rFonts w:ascii="Century Gothic" w:hAnsi="Century Gothic"/>
          <w:b/>
          <w:color w:val="000000"/>
          <w:spacing w:val="-2"/>
          <w:sz w:val="18"/>
          <w:szCs w:val="18"/>
        </w:rPr>
        <w:t>przeniesienia usług sieciowych na nową platformę</w:t>
      </w:r>
      <w:r w:rsidRPr="0063396D" w:rsidDel="0027020E">
        <w:rPr>
          <w:rFonts w:ascii="Century Gothic" w:hAnsi="Century Gothic"/>
          <w:b/>
          <w:sz w:val="18"/>
          <w:szCs w:val="18"/>
        </w:rPr>
        <w:t xml:space="preserve"> </w:t>
      </w:r>
      <w:r w:rsidRPr="0063396D">
        <w:rPr>
          <w:rFonts w:ascii="Century Gothic" w:hAnsi="Century Gothic"/>
          <w:b/>
          <w:sz w:val="18"/>
          <w:szCs w:val="18"/>
        </w:rPr>
        <w:t>(sygn. postępowania NZP-240</w:t>
      </w:r>
      <w:r>
        <w:rPr>
          <w:rFonts w:ascii="Century Gothic" w:hAnsi="Century Gothic"/>
          <w:b/>
          <w:sz w:val="18"/>
          <w:szCs w:val="18"/>
        </w:rPr>
        <w:t>-61</w:t>
      </w:r>
      <w:r w:rsidRPr="0063396D">
        <w:rPr>
          <w:rFonts w:ascii="Century Gothic" w:hAnsi="Century Gothic"/>
          <w:b/>
          <w:sz w:val="18"/>
          <w:szCs w:val="18"/>
        </w:rPr>
        <w:t>/2019</w:t>
      </w:r>
      <w:r>
        <w:rPr>
          <w:rFonts w:ascii="Century Gothic" w:hAnsi="Century Gothic"/>
          <w:b/>
          <w:sz w:val="18"/>
          <w:szCs w:val="18"/>
        </w:rPr>
        <w:t>)</w:t>
      </w:r>
      <w:r w:rsidRPr="0063396D">
        <w:rPr>
          <w:rFonts w:ascii="Century Gothic" w:hAnsi="Century Gothic"/>
          <w:i/>
          <w:sz w:val="18"/>
          <w:szCs w:val="18"/>
          <w:lang w:eastAsia="pl-PL"/>
        </w:rPr>
        <w:t>,</w:t>
      </w:r>
    </w:p>
    <w:p w:rsidR="00182070" w:rsidRPr="0063396D" w:rsidRDefault="00182070" w:rsidP="00182070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i/>
          <w:sz w:val="18"/>
          <w:szCs w:val="18"/>
          <w:lang w:eastAsia="pl-PL"/>
        </w:rPr>
      </w:pPr>
    </w:p>
    <w:p w:rsidR="00182070" w:rsidRPr="0063396D" w:rsidRDefault="00182070" w:rsidP="00182070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>oświadczamy, że:</w:t>
      </w:r>
    </w:p>
    <w:p w:rsidR="00182070" w:rsidRPr="0063396D" w:rsidRDefault="00182070" w:rsidP="00182070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>nie wydano wobec …………………………………………………………………..(oznaczenie Wykonawcy) prawomocnego wyroku sądu lub ostatecznej decyzji administracyjnej o zaleganiu w uiszczaniu podatków, opłat lub składek na ubezpieczenia społeczne lub zdrowotne*</w:t>
      </w:r>
    </w:p>
    <w:p w:rsidR="00182070" w:rsidRPr="0063396D" w:rsidRDefault="00182070" w:rsidP="00182070">
      <w:pPr>
        <w:numPr>
          <w:ilvl w:val="0"/>
          <w:numId w:val="5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>wydano wobec ………………………………………………………………………..(oznaczenie Wykonawcy) prawomocny wyrok sądu* lub ostateczną decyzję administracyjną* o zaleganiu w uiszczaniu podatków, opłat lub składek na ubezpieczenia społeczne lub zdrowotne*</w:t>
      </w:r>
    </w:p>
    <w:p w:rsidR="00182070" w:rsidRPr="0063396D" w:rsidRDefault="00182070" w:rsidP="00182070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2070" w:rsidRPr="0063396D" w:rsidRDefault="00182070" w:rsidP="00182070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>(wpisać sygnaturę wyroku/nr decyzji administracyjnej, datę wydania, czego dotyczy)</w:t>
      </w:r>
    </w:p>
    <w:p w:rsidR="00182070" w:rsidRPr="0063396D" w:rsidRDefault="00182070" w:rsidP="00182070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 xml:space="preserve">W przypadku zaznaczenia pkt. 2 należy dołączyć dokumenty potwierdzające dokonanie płatności tych należności wraz z ewentualnymi odsetkami lub grzywnami lub zawarcie wiążącego porozumienia w sprawie spłat tych należności. </w:t>
      </w:r>
    </w:p>
    <w:p w:rsidR="00182070" w:rsidRPr="0063396D" w:rsidRDefault="00182070" w:rsidP="00182070">
      <w:pPr>
        <w:autoSpaceDE w:val="0"/>
        <w:autoSpaceDN w:val="0"/>
        <w:spacing w:before="120" w:after="120"/>
        <w:rPr>
          <w:rFonts w:ascii="Century Gothic" w:hAnsi="Century Gothic"/>
          <w:i/>
          <w:sz w:val="18"/>
          <w:szCs w:val="18"/>
          <w:lang w:eastAsia="pl-PL"/>
        </w:rPr>
      </w:pPr>
      <w:r w:rsidRPr="0063396D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p w:rsidR="00182070" w:rsidRPr="0063396D" w:rsidRDefault="00182070" w:rsidP="00182070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182070" w:rsidRPr="0063396D" w:rsidRDefault="00182070" w:rsidP="00182070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82070" w:rsidRPr="0063396D" w:rsidRDefault="00182070" w:rsidP="00182070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82070" w:rsidRDefault="00182070" w:rsidP="00182070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82070" w:rsidRPr="00B476A1" w:rsidRDefault="00182070" w:rsidP="00182070">
      <w:pPr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182070" w:rsidRDefault="00182070" w:rsidP="00182070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82070" w:rsidRDefault="00182070" w:rsidP="00182070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82070" w:rsidRDefault="00182070" w:rsidP="00182070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82070" w:rsidRDefault="00182070" w:rsidP="00182070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82070" w:rsidRDefault="00182070" w:rsidP="00182070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82070" w:rsidRDefault="00182070" w:rsidP="00182070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82070" w:rsidRDefault="00182070" w:rsidP="00182070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82070" w:rsidRDefault="00182070" w:rsidP="00182070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82070" w:rsidRDefault="00182070" w:rsidP="00182070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82070" w:rsidRDefault="00182070" w:rsidP="00182070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82070" w:rsidRDefault="00182070" w:rsidP="00182070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82070" w:rsidRDefault="00182070" w:rsidP="00182070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</w:p>
    <w:p w:rsidR="00182070" w:rsidRPr="0063396D" w:rsidRDefault="00182070" w:rsidP="00182070">
      <w:pPr>
        <w:spacing w:after="0" w:line="240" w:lineRule="auto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63396D">
        <w:rPr>
          <w:rFonts w:ascii="Century Gothic" w:hAnsi="Century Gothic"/>
          <w:b/>
          <w:sz w:val="18"/>
          <w:szCs w:val="18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18"/>
          <w:szCs w:val="18"/>
          <w:lang w:eastAsia="pl-PL"/>
        </w:rPr>
        <w:t>6</w:t>
      </w:r>
      <w:r w:rsidRPr="0063396D">
        <w:rPr>
          <w:rFonts w:ascii="Century Gothic" w:hAnsi="Century Gothic"/>
          <w:b/>
          <w:sz w:val="18"/>
          <w:szCs w:val="18"/>
          <w:lang w:eastAsia="pl-PL"/>
        </w:rPr>
        <w:t xml:space="preserve"> do SIWZ</w:t>
      </w:r>
    </w:p>
    <w:p w:rsidR="00182070" w:rsidRPr="0063396D" w:rsidRDefault="00182070" w:rsidP="00182070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</w:rPr>
        <w:t>...................................................................................</w:t>
      </w:r>
    </w:p>
    <w:p w:rsidR="00182070" w:rsidRPr="0063396D" w:rsidRDefault="00182070" w:rsidP="00182070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Nazwa (firma) wykonawcy albo wykonawców</w:t>
      </w:r>
    </w:p>
    <w:p w:rsidR="00182070" w:rsidRPr="0063396D" w:rsidRDefault="00182070" w:rsidP="00182070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18"/>
          <w:szCs w:val="18"/>
          <w:lang w:eastAsia="pl-PL"/>
        </w:rPr>
      </w:pPr>
      <w:r w:rsidRPr="0063396D">
        <w:rPr>
          <w:rFonts w:ascii="Century Gothic" w:hAnsi="Century Gothic"/>
          <w:sz w:val="18"/>
          <w:szCs w:val="18"/>
          <w:lang w:eastAsia="pl-PL"/>
        </w:rPr>
        <w:t>ubiegających się wspólnie o udzielenie zamówienia</w:t>
      </w:r>
    </w:p>
    <w:p w:rsidR="00182070" w:rsidRPr="0063396D" w:rsidRDefault="00182070" w:rsidP="00182070">
      <w:pPr>
        <w:ind w:right="5954"/>
        <w:rPr>
          <w:rFonts w:ascii="Century Gothic" w:hAnsi="Century Gothic" w:cs="Arial"/>
          <w:sz w:val="18"/>
          <w:szCs w:val="18"/>
        </w:rPr>
      </w:pPr>
    </w:p>
    <w:p w:rsidR="00182070" w:rsidRPr="0063396D" w:rsidRDefault="00182070" w:rsidP="00182070">
      <w:pPr>
        <w:rPr>
          <w:rFonts w:ascii="Century Gothic" w:hAnsi="Century Gothic" w:cs="Arial"/>
          <w:sz w:val="18"/>
          <w:szCs w:val="18"/>
        </w:rPr>
      </w:pPr>
    </w:p>
    <w:p w:rsidR="00182070" w:rsidRPr="0063396D" w:rsidRDefault="00182070" w:rsidP="00182070">
      <w:pPr>
        <w:spacing w:after="120"/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63396D">
        <w:rPr>
          <w:rFonts w:ascii="Century Gothic" w:hAnsi="Century Gothic" w:cs="Arial"/>
          <w:b/>
          <w:sz w:val="18"/>
          <w:szCs w:val="18"/>
          <w:u w:val="single"/>
        </w:rPr>
        <w:t xml:space="preserve">OŚWIADCZENIE WYKONAWCY </w:t>
      </w:r>
    </w:p>
    <w:p w:rsidR="00182070" w:rsidRPr="0063396D" w:rsidRDefault="00182070" w:rsidP="00182070">
      <w:pPr>
        <w:spacing w:before="120"/>
        <w:jc w:val="center"/>
        <w:rPr>
          <w:rFonts w:ascii="Century Gothic" w:hAnsi="Century Gothic" w:cs="Arial"/>
          <w:b/>
          <w:smallCaps/>
          <w:sz w:val="18"/>
          <w:szCs w:val="18"/>
          <w:u w:val="single"/>
        </w:rPr>
      </w:pPr>
      <w:r w:rsidRPr="0063396D">
        <w:rPr>
          <w:rFonts w:ascii="Century Gothic" w:hAnsi="Century Gothic" w:cs="Arial"/>
          <w:b/>
          <w:smallCaps/>
          <w:sz w:val="18"/>
          <w:szCs w:val="18"/>
          <w:u w:val="single"/>
        </w:rPr>
        <w:t>Dotyczące braku orzeczenia tytułem środka zapobiegawczego zakazu ubiegania się o zamówienie publiczne</w:t>
      </w:r>
      <w:r w:rsidRPr="0063396D">
        <w:rPr>
          <w:rFonts w:ascii="Century Gothic" w:hAnsi="Century Gothic" w:cs="Arial"/>
          <w:b/>
          <w:smallCaps/>
          <w:sz w:val="18"/>
          <w:szCs w:val="18"/>
          <w:u w:val="single"/>
        </w:rPr>
        <w:br/>
      </w:r>
    </w:p>
    <w:p w:rsidR="00182070" w:rsidRPr="0063396D" w:rsidRDefault="00182070" w:rsidP="00182070">
      <w:pPr>
        <w:autoSpaceDE w:val="0"/>
        <w:autoSpaceDN w:val="0"/>
        <w:adjustRightInd w:val="0"/>
        <w:spacing w:after="0"/>
        <w:ind w:right="23"/>
        <w:jc w:val="both"/>
        <w:rPr>
          <w:rFonts w:ascii="Century Gothic" w:hAnsi="Century Gothic"/>
          <w:sz w:val="18"/>
          <w:szCs w:val="18"/>
        </w:rPr>
      </w:pPr>
      <w:r w:rsidRPr="0063396D">
        <w:rPr>
          <w:rFonts w:ascii="Century Gothic" w:hAnsi="Century Gothic"/>
          <w:sz w:val="18"/>
          <w:szCs w:val="18"/>
        </w:rPr>
        <w:t xml:space="preserve">Składając ofertę w postępowaniu o udzielenie zamówienia publicznego na: </w:t>
      </w:r>
      <w:r>
        <w:rPr>
          <w:rFonts w:ascii="Century Gothic" w:hAnsi="Century Gothic"/>
          <w:b/>
          <w:color w:val="000000"/>
          <w:spacing w:val="-2"/>
          <w:sz w:val="18"/>
          <w:szCs w:val="18"/>
        </w:rPr>
        <w:t>usługę</w:t>
      </w:r>
      <w:r w:rsidRPr="00F524B9">
        <w:rPr>
          <w:rFonts w:ascii="Century Gothic" w:hAnsi="Century Gothic"/>
          <w:b/>
          <w:color w:val="000000"/>
          <w:spacing w:val="-2"/>
          <w:sz w:val="18"/>
          <w:szCs w:val="18"/>
        </w:rPr>
        <w:t xml:space="preserve"> wsparcia technicznego dla oprogramowania </w:t>
      </w:r>
      <w:proofErr w:type="spellStart"/>
      <w:r w:rsidRPr="00D53CE5">
        <w:rPr>
          <w:rFonts w:ascii="Century Gothic" w:hAnsi="Century Gothic"/>
          <w:b/>
          <w:color w:val="000000"/>
          <w:spacing w:val="-2"/>
          <w:sz w:val="18"/>
          <w:szCs w:val="18"/>
        </w:rPr>
        <w:t>ArcGIS</w:t>
      </w:r>
      <w:proofErr w:type="spellEnd"/>
      <w:r w:rsidRPr="00D53CE5">
        <w:rPr>
          <w:rFonts w:ascii="Century Gothic" w:hAnsi="Century Gothic"/>
          <w:b/>
          <w:color w:val="000000"/>
          <w:spacing w:val="-2"/>
          <w:sz w:val="18"/>
          <w:szCs w:val="18"/>
        </w:rPr>
        <w:t xml:space="preserve">, ENVI i </w:t>
      </w:r>
      <w:proofErr w:type="spellStart"/>
      <w:r w:rsidRPr="00F524B9">
        <w:rPr>
          <w:rFonts w:ascii="Century Gothic" w:hAnsi="Century Gothic"/>
          <w:b/>
          <w:color w:val="000000"/>
          <w:spacing w:val="-2"/>
          <w:sz w:val="18"/>
          <w:szCs w:val="18"/>
        </w:rPr>
        <w:t>SARscape</w:t>
      </w:r>
      <w:proofErr w:type="spellEnd"/>
      <w:r w:rsidRPr="00F524B9">
        <w:rPr>
          <w:rFonts w:ascii="Century Gothic" w:hAnsi="Century Gothic"/>
          <w:b/>
          <w:color w:val="000000"/>
          <w:spacing w:val="-2"/>
          <w:sz w:val="18"/>
          <w:szCs w:val="18"/>
        </w:rPr>
        <w:t xml:space="preserve"> </w:t>
      </w:r>
      <w:r w:rsidRPr="00D53CE5">
        <w:rPr>
          <w:rFonts w:ascii="Century Gothic" w:hAnsi="Century Gothic"/>
          <w:b/>
          <w:color w:val="000000"/>
          <w:spacing w:val="-2"/>
          <w:sz w:val="18"/>
          <w:szCs w:val="18"/>
        </w:rPr>
        <w:t xml:space="preserve">oraz </w:t>
      </w:r>
      <w:r w:rsidRPr="00F524B9">
        <w:rPr>
          <w:rFonts w:ascii="Century Gothic" w:hAnsi="Century Gothic"/>
          <w:b/>
          <w:color w:val="000000"/>
          <w:spacing w:val="-2"/>
          <w:sz w:val="18"/>
          <w:szCs w:val="18"/>
        </w:rPr>
        <w:t>przeniesienia usług sieciowych na nową platformę</w:t>
      </w:r>
      <w:r w:rsidRPr="0063396D" w:rsidDel="0027020E">
        <w:rPr>
          <w:rFonts w:ascii="Century Gothic" w:hAnsi="Century Gothic"/>
          <w:b/>
          <w:sz w:val="18"/>
          <w:szCs w:val="18"/>
        </w:rPr>
        <w:t xml:space="preserve"> </w:t>
      </w:r>
      <w:r w:rsidRPr="0063396D">
        <w:rPr>
          <w:rFonts w:ascii="Century Gothic" w:hAnsi="Century Gothic"/>
          <w:b/>
          <w:sz w:val="18"/>
          <w:szCs w:val="18"/>
        </w:rPr>
        <w:t>(sygn. postępowania NZP-240</w:t>
      </w:r>
      <w:r>
        <w:rPr>
          <w:rFonts w:ascii="Century Gothic" w:hAnsi="Century Gothic"/>
          <w:b/>
          <w:sz w:val="18"/>
          <w:szCs w:val="18"/>
        </w:rPr>
        <w:t>-61</w:t>
      </w:r>
      <w:r w:rsidRPr="0063396D">
        <w:rPr>
          <w:rFonts w:ascii="Century Gothic" w:hAnsi="Century Gothic"/>
          <w:b/>
          <w:sz w:val="18"/>
          <w:szCs w:val="18"/>
        </w:rPr>
        <w:t>/2019</w:t>
      </w:r>
      <w:r>
        <w:rPr>
          <w:rFonts w:ascii="Century Gothic" w:hAnsi="Century Gothic"/>
          <w:b/>
          <w:sz w:val="18"/>
          <w:szCs w:val="18"/>
        </w:rPr>
        <w:t>)</w:t>
      </w:r>
      <w:r w:rsidRPr="0063396D">
        <w:rPr>
          <w:rFonts w:ascii="Century Gothic" w:hAnsi="Century Gothic"/>
          <w:i/>
          <w:sz w:val="18"/>
          <w:szCs w:val="18"/>
          <w:lang w:eastAsia="pl-PL"/>
        </w:rPr>
        <w:t>,</w:t>
      </w:r>
      <w:r>
        <w:rPr>
          <w:rFonts w:ascii="Century Gothic" w:hAnsi="Century Gothic"/>
          <w:i/>
          <w:sz w:val="18"/>
          <w:szCs w:val="18"/>
          <w:lang w:eastAsia="pl-PL"/>
        </w:rPr>
        <w:t xml:space="preserve"> </w:t>
      </w:r>
      <w:r w:rsidRPr="0063396D">
        <w:rPr>
          <w:rFonts w:ascii="Century Gothic" w:hAnsi="Century Gothic" w:cs="Arial"/>
          <w:sz w:val="18"/>
          <w:szCs w:val="18"/>
        </w:rPr>
        <w:t>oświadczamy, że:</w:t>
      </w:r>
    </w:p>
    <w:p w:rsidR="00182070" w:rsidRPr="0063396D" w:rsidRDefault="00182070" w:rsidP="00182070">
      <w:pPr>
        <w:widowControl w:val="0"/>
        <w:spacing w:before="120" w:line="312" w:lineRule="auto"/>
        <w:ind w:right="-108"/>
        <w:jc w:val="both"/>
        <w:rPr>
          <w:rFonts w:ascii="Century Gothic" w:hAnsi="Century Gothic" w:cs="Arial"/>
          <w:sz w:val="18"/>
          <w:szCs w:val="18"/>
        </w:rPr>
      </w:pPr>
    </w:p>
    <w:p w:rsidR="00182070" w:rsidRPr="0063396D" w:rsidRDefault="00182070" w:rsidP="00182070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>nie wydano wobec ……………………………………… (oznaczenie Wykonawcy) orzeczenia tytułem środka zapobiegawczego zakazu ubiegania się o zamówienie publiczne*</w:t>
      </w:r>
    </w:p>
    <w:p w:rsidR="00182070" w:rsidRPr="0063396D" w:rsidRDefault="00182070" w:rsidP="00182070">
      <w:pPr>
        <w:numPr>
          <w:ilvl w:val="0"/>
          <w:numId w:val="6"/>
        </w:numPr>
        <w:suppressAutoHyphens/>
        <w:spacing w:after="0" w:line="360" w:lineRule="auto"/>
        <w:ind w:left="284" w:hanging="284"/>
        <w:jc w:val="both"/>
        <w:rPr>
          <w:rFonts w:ascii="Century Gothic" w:hAnsi="Century Gothic" w:cs="Arial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>wydano wobec ……………………………………………… (oznaczenie Wykonawcy) orzeczenie tytułem środka zapobiegawczego zakazu ubiegania się o zamówienie publiczne *</w:t>
      </w:r>
    </w:p>
    <w:p w:rsidR="00182070" w:rsidRPr="0063396D" w:rsidRDefault="00182070" w:rsidP="00182070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2070" w:rsidRPr="0063396D" w:rsidRDefault="00182070" w:rsidP="00182070">
      <w:pPr>
        <w:spacing w:line="360" w:lineRule="auto"/>
        <w:jc w:val="center"/>
        <w:rPr>
          <w:rFonts w:ascii="Century Gothic" w:hAnsi="Century Gothic" w:cs="Arial"/>
          <w:sz w:val="18"/>
          <w:szCs w:val="18"/>
        </w:rPr>
      </w:pPr>
      <w:r w:rsidRPr="0063396D">
        <w:rPr>
          <w:rFonts w:ascii="Century Gothic" w:hAnsi="Century Gothic" w:cs="Arial"/>
          <w:sz w:val="18"/>
          <w:szCs w:val="18"/>
        </w:rPr>
        <w:t>(wpisać sygnaturę wyroku/nr decyzji administracyjnej, datę wydania, czego dotyczy)</w:t>
      </w:r>
    </w:p>
    <w:p w:rsidR="00182070" w:rsidRPr="0063396D" w:rsidRDefault="00182070" w:rsidP="00182070">
      <w:pPr>
        <w:autoSpaceDE w:val="0"/>
        <w:autoSpaceDN w:val="0"/>
        <w:spacing w:before="120" w:after="120"/>
        <w:rPr>
          <w:rFonts w:ascii="Century Gothic" w:hAnsi="Century Gothic"/>
          <w:i/>
          <w:sz w:val="18"/>
          <w:szCs w:val="18"/>
          <w:lang w:eastAsia="pl-PL"/>
        </w:rPr>
      </w:pPr>
      <w:r w:rsidRPr="0063396D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p w:rsidR="00182070" w:rsidRDefault="00182070" w:rsidP="00182070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182070" w:rsidRDefault="00182070" w:rsidP="00182070">
      <w:pPr>
        <w:spacing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</w:p>
    <w:p w:rsidR="00182070" w:rsidRDefault="00182070" w:rsidP="00182070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182070" w:rsidRDefault="00182070" w:rsidP="00182070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182070" w:rsidRDefault="00182070" w:rsidP="00182070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182070" w:rsidRDefault="00182070" w:rsidP="00182070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182070" w:rsidRDefault="00182070" w:rsidP="00182070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182070" w:rsidRDefault="00182070" w:rsidP="00182070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182070" w:rsidRDefault="00182070" w:rsidP="00182070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182070" w:rsidRDefault="00182070" w:rsidP="00182070">
      <w:pPr>
        <w:autoSpaceDE w:val="0"/>
        <w:autoSpaceDN w:val="0"/>
        <w:spacing w:before="120" w:after="120"/>
        <w:jc w:val="center"/>
        <w:rPr>
          <w:rFonts w:ascii="Century Gothic" w:hAnsi="Century Gothic"/>
          <w:bCs/>
          <w:i/>
          <w:sz w:val="18"/>
          <w:szCs w:val="18"/>
          <w:lang w:eastAsia="pl-PL"/>
        </w:rPr>
      </w:pPr>
    </w:p>
    <w:p w:rsidR="00182070" w:rsidRPr="00B476A1" w:rsidRDefault="00182070" w:rsidP="00182070">
      <w:pPr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3F6A69" w:rsidRDefault="00182070">
      <w:bookmarkStart w:id="0" w:name="_GoBack"/>
      <w:bookmarkEnd w:id="0"/>
    </w:p>
    <w:sectPr w:rsidR="003F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E89" w:rsidRDefault="00182070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3E89" w:rsidRDefault="00182070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E89" w:rsidRDefault="00182070" w:rsidP="00F46F87">
    <w:pPr>
      <w:pStyle w:val="Stopka"/>
      <w:framePr w:wrap="around" w:vAnchor="text" w:hAnchor="margin" w:xAlign="right" w:y="1"/>
      <w:rPr>
        <w:rStyle w:val="Numerstrony"/>
      </w:rPr>
    </w:pPr>
  </w:p>
  <w:p w:rsidR="00C03E89" w:rsidRPr="000B3A55" w:rsidRDefault="00182070" w:rsidP="00F46F87">
    <w:pPr>
      <w:pStyle w:val="Stopka"/>
      <w:ind w:right="360"/>
      <w:jc w:val="center"/>
      <w:rPr>
        <w:rFonts w:ascii="Century Gothic" w:hAnsi="Century Gothic"/>
        <w:sz w:val="18"/>
        <w:szCs w:val="18"/>
      </w:rPr>
    </w:pPr>
    <w:r w:rsidRPr="000B3A55">
      <w:rPr>
        <w:rStyle w:val="Numerstrony"/>
        <w:rFonts w:ascii="Century Gothic" w:hAnsi="Century Gothic"/>
        <w:sz w:val="18"/>
        <w:szCs w:val="18"/>
      </w:rPr>
      <w:t xml:space="preserve">Strona </w:t>
    </w:r>
    <w:r w:rsidRPr="000B3A55">
      <w:rPr>
        <w:rStyle w:val="Numerstrony"/>
        <w:rFonts w:ascii="Century Gothic" w:hAnsi="Century Gothic"/>
        <w:sz w:val="18"/>
        <w:szCs w:val="18"/>
      </w:rPr>
      <w:fldChar w:fldCharType="begin"/>
    </w:r>
    <w:r w:rsidRPr="000B3A55">
      <w:rPr>
        <w:rStyle w:val="Numerstrony"/>
        <w:rFonts w:ascii="Century Gothic" w:hAnsi="Century Gothic"/>
        <w:sz w:val="18"/>
        <w:szCs w:val="18"/>
      </w:rPr>
      <w:instrText xml:space="preserve"> PAGE </w:instrText>
    </w:r>
    <w:r w:rsidRPr="000B3A55">
      <w:rPr>
        <w:rStyle w:val="Numerstrony"/>
        <w:rFonts w:ascii="Century Gothic" w:hAnsi="Century Gothic"/>
        <w:sz w:val="18"/>
        <w:szCs w:val="18"/>
      </w:rPr>
      <w:fldChar w:fldCharType="separate"/>
    </w:r>
    <w:r>
      <w:rPr>
        <w:rStyle w:val="Numerstrony"/>
        <w:rFonts w:ascii="Century Gothic" w:hAnsi="Century Gothic"/>
        <w:noProof/>
        <w:sz w:val="18"/>
        <w:szCs w:val="18"/>
      </w:rPr>
      <w:t>3</w:t>
    </w:r>
    <w:r w:rsidRPr="000B3A55">
      <w:rPr>
        <w:rStyle w:val="Numerstrony"/>
        <w:rFonts w:ascii="Century Gothic" w:hAnsi="Century Gothic"/>
        <w:sz w:val="18"/>
        <w:szCs w:val="18"/>
      </w:rPr>
      <w:fldChar w:fldCharType="end"/>
    </w:r>
    <w:r w:rsidRPr="000B3A55">
      <w:rPr>
        <w:rStyle w:val="Numerstrony"/>
        <w:rFonts w:ascii="Century Gothic" w:hAnsi="Century Gothic"/>
        <w:sz w:val="18"/>
        <w:szCs w:val="18"/>
      </w:rPr>
      <w:t xml:space="preserve"> z </w:t>
    </w:r>
    <w:r w:rsidRPr="000B3A55">
      <w:rPr>
        <w:rStyle w:val="Numerstrony"/>
        <w:rFonts w:ascii="Century Gothic" w:hAnsi="Century Gothic"/>
        <w:sz w:val="18"/>
        <w:szCs w:val="18"/>
      </w:rPr>
      <w:fldChar w:fldCharType="begin"/>
    </w:r>
    <w:r w:rsidRPr="000B3A55">
      <w:rPr>
        <w:rStyle w:val="Numerstrony"/>
        <w:rFonts w:ascii="Century Gothic" w:hAnsi="Century Gothic"/>
        <w:sz w:val="18"/>
        <w:szCs w:val="18"/>
      </w:rPr>
      <w:instrText xml:space="preserve"> NUMPAGES </w:instrText>
    </w:r>
    <w:r w:rsidRPr="000B3A55">
      <w:rPr>
        <w:rStyle w:val="Numerstrony"/>
        <w:rFonts w:ascii="Century Gothic" w:hAnsi="Century Gothic"/>
        <w:sz w:val="18"/>
        <w:szCs w:val="18"/>
      </w:rPr>
      <w:fldChar w:fldCharType="separate"/>
    </w:r>
    <w:r>
      <w:rPr>
        <w:rStyle w:val="Numerstrony"/>
        <w:rFonts w:ascii="Century Gothic" w:hAnsi="Century Gothic"/>
        <w:noProof/>
        <w:sz w:val="18"/>
        <w:szCs w:val="18"/>
      </w:rPr>
      <w:t>4</w:t>
    </w:r>
    <w:r w:rsidRPr="000B3A55">
      <w:rPr>
        <w:rStyle w:val="Numerstrony"/>
        <w:rFonts w:ascii="Century Gothic" w:hAnsi="Century Gothic"/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E89" w:rsidRDefault="00182070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3E89" w:rsidRDefault="00182070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E89" w:rsidRDefault="00182070" w:rsidP="00F46F87">
    <w:pPr>
      <w:pStyle w:val="Nagwek"/>
      <w:framePr w:wrap="around" w:vAnchor="text" w:hAnchor="margin" w:xAlign="right" w:y="1"/>
      <w:rPr>
        <w:rStyle w:val="Numerstrony"/>
      </w:rPr>
    </w:pPr>
  </w:p>
  <w:p w:rsidR="00C03E89" w:rsidRDefault="00182070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968B5"/>
    <w:multiLevelType w:val="hybridMultilevel"/>
    <w:tmpl w:val="F6D025D0"/>
    <w:lvl w:ilvl="0" w:tplc="01322880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16D669AA">
      <w:start w:val="1"/>
      <w:numFmt w:val="decimal"/>
      <w:lvlText w:val="%4."/>
      <w:lvlJc w:val="left"/>
      <w:pPr>
        <w:ind w:left="3513" w:hanging="360"/>
      </w:pPr>
      <w:rPr>
        <w:rFonts w:ascii="Century Gothic" w:hAnsi="Century Gothic" w:hint="default"/>
        <w:b w:val="0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C5992"/>
    <w:multiLevelType w:val="hybridMultilevel"/>
    <w:tmpl w:val="87F2D5D6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16D669AA">
      <w:start w:val="1"/>
      <w:numFmt w:val="decimal"/>
      <w:lvlText w:val="%4."/>
      <w:lvlJc w:val="left"/>
      <w:pPr>
        <w:ind w:left="3513" w:hanging="360"/>
      </w:pPr>
      <w:rPr>
        <w:rFonts w:ascii="Century Gothic" w:hAnsi="Century Gothic" w:hint="default"/>
        <w:b w:val="0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5D1232AE"/>
    <w:multiLevelType w:val="hybridMultilevel"/>
    <w:tmpl w:val="C94A937C"/>
    <w:lvl w:ilvl="0" w:tplc="8FB479D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2AD3960"/>
    <w:multiLevelType w:val="singleLevel"/>
    <w:tmpl w:val="1C565D2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0A0"/>
    <w:rsid w:val="0007431E"/>
    <w:rsid w:val="00182070"/>
    <w:rsid w:val="005C378C"/>
    <w:rsid w:val="00B4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07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18207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2070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182070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18207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182070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"/>
    <w:basedOn w:val="Normalny"/>
    <w:link w:val="AkapitzlistZnak"/>
    <w:uiPriority w:val="34"/>
    <w:qFormat/>
    <w:rsid w:val="00182070"/>
    <w:pPr>
      <w:spacing w:after="0" w:line="240" w:lineRule="auto"/>
      <w:ind w:left="720"/>
      <w:contextualSpacing/>
    </w:pPr>
    <w:rPr>
      <w:rFonts w:ascii="Arial" w:eastAsia="Calibri" w:hAnsi="Arial"/>
    </w:rPr>
  </w:style>
  <w:style w:type="character" w:customStyle="1" w:styleId="AkapitzlistZnak">
    <w:name w:val="Akapit z listą Znak"/>
    <w:aliases w:val="L1 Znak,Numerowanie Znak,Akapit z listą siwz Znak,Wypunktowanie Znak,sw tekst Znak"/>
    <w:link w:val="Akapitzlist"/>
    <w:uiPriority w:val="34"/>
    <w:locked/>
    <w:rsid w:val="00182070"/>
    <w:rPr>
      <w:rFonts w:ascii="Arial" w:eastAsia="Calibri" w:hAnsi="Arial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07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18207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2070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rsid w:val="00182070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182070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182070"/>
    <w:rPr>
      <w:rFonts w:ascii="Arial" w:eastAsia="Calibri" w:hAnsi="Arial" w:cs="Arial"/>
      <w:lang w:eastAsia="pl-PL"/>
    </w:rPr>
  </w:style>
  <w:style w:type="paragraph" w:styleId="Akapitzlist">
    <w:name w:val="List Paragraph"/>
    <w:aliases w:val="L1,Numerowanie,Akapit z listą siwz,Wypunktowanie,sw tekst"/>
    <w:basedOn w:val="Normalny"/>
    <w:link w:val="AkapitzlistZnak"/>
    <w:uiPriority w:val="34"/>
    <w:qFormat/>
    <w:rsid w:val="00182070"/>
    <w:pPr>
      <w:spacing w:after="0" w:line="240" w:lineRule="auto"/>
      <w:ind w:left="720"/>
      <w:contextualSpacing/>
    </w:pPr>
    <w:rPr>
      <w:rFonts w:ascii="Arial" w:eastAsia="Calibri" w:hAnsi="Arial"/>
    </w:rPr>
  </w:style>
  <w:style w:type="character" w:customStyle="1" w:styleId="AkapitzlistZnak">
    <w:name w:val="Akapit z listą Znak"/>
    <w:aliases w:val="L1 Znak,Numerowanie Znak,Akapit z listą siwz Znak,Wypunktowanie Znak,sw tekst Znak"/>
    <w:link w:val="Akapitzlist"/>
    <w:uiPriority w:val="34"/>
    <w:locked/>
    <w:rsid w:val="00182070"/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6096</Characters>
  <Application>Microsoft Office Word</Application>
  <DocSecurity>0</DocSecurity>
  <Lines>50</Lines>
  <Paragraphs>14</Paragraphs>
  <ScaleCrop>false</ScaleCrop>
  <Company>PIG</Company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2019-09-04T07:07:00Z</dcterms:created>
  <dcterms:modified xsi:type="dcterms:W3CDTF">2019-09-04T07:07:00Z</dcterms:modified>
</cp:coreProperties>
</file>