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457B7" w14:textId="77777777" w:rsidR="00F31F20" w:rsidRPr="00267ED5" w:rsidRDefault="00F31F20" w:rsidP="00051FB0">
      <w:pPr>
        <w:widowControl/>
        <w:autoSpaceDE/>
        <w:autoSpaceDN/>
        <w:adjustRightInd/>
        <w:spacing w:line="276" w:lineRule="auto"/>
        <w:rPr>
          <w:rFonts w:ascii="Garamond" w:hAnsi="Garamond"/>
          <w:sz w:val="22"/>
          <w:szCs w:val="22"/>
          <w:lang w:val="en-GB"/>
        </w:rPr>
      </w:pPr>
    </w:p>
    <w:p w14:paraId="7965B6E8" w14:textId="0BF52BCB" w:rsidR="00F31F20" w:rsidRPr="00267ED5" w:rsidRDefault="003A2970" w:rsidP="002516E5">
      <w:pPr>
        <w:widowControl/>
        <w:autoSpaceDE/>
        <w:autoSpaceDN/>
        <w:adjustRightInd/>
        <w:spacing w:line="276" w:lineRule="auto"/>
        <w:jc w:val="right"/>
        <w:rPr>
          <w:rFonts w:ascii="Garamond" w:hAnsi="Garamond"/>
          <w:sz w:val="22"/>
          <w:szCs w:val="22"/>
          <w:lang w:val="en-GB"/>
        </w:rPr>
      </w:pPr>
      <w:r>
        <w:rPr>
          <w:rFonts w:ascii="Garamond" w:hAnsi="Garamond"/>
          <w:sz w:val="22"/>
          <w:szCs w:val="22"/>
          <w:lang w:val="en-GB"/>
        </w:rPr>
        <w:t>Appendix 2 t</w:t>
      </w:r>
      <w:r w:rsidR="00F31F20" w:rsidRPr="00267ED5">
        <w:rPr>
          <w:rFonts w:ascii="Garamond" w:hAnsi="Garamond"/>
          <w:sz w:val="22"/>
          <w:szCs w:val="22"/>
          <w:lang w:val="en-GB"/>
        </w:rPr>
        <w:t xml:space="preserve">o </w:t>
      </w:r>
      <w:r>
        <w:rPr>
          <w:rFonts w:ascii="Garamond" w:hAnsi="Garamond"/>
          <w:sz w:val="22"/>
          <w:szCs w:val="22"/>
          <w:lang w:val="en-GB"/>
        </w:rPr>
        <w:t>the Invitation</w:t>
      </w:r>
    </w:p>
    <w:p w14:paraId="4E26E1A9" w14:textId="19AFB354" w:rsidR="00F31F20" w:rsidRPr="00267ED5" w:rsidRDefault="00F31F20" w:rsidP="002516E5">
      <w:pPr>
        <w:widowControl/>
        <w:autoSpaceDE/>
        <w:autoSpaceDN/>
        <w:adjustRightInd/>
        <w:spacing w:line="276" w:lineRule="auto"/>
        <w:jc w:val="right"/>
        <w:rPr>
          <w:rFonts w:ascii="Garamond" w:hAnsi="Garamond"/>
          <w:sz w:val="16"/>
          <w:szCs w:val="16"/>
          <w:lang w:val="en-GB"/>
        </w:rPr>
      </w:pPr>
      <w:r w:rsidRPr="00267ED5">
        <w:rPr>
          <w:rFonts w:ascii="Garamond" w:hAnsi="Garamond"/>
          <w:sz w:val="16"/>
          <w:szCs w:val="16"/>
          <w:lang w:val="en-GB"/>
        </w:rPr>
        <w:t>(</w:t>
      </w:r>
      <w:r w:rsidR="003A2970">
        <w:rPr>
          <w:rFonts w:ascii="Garamond" w:hAnsi="Garamond"/>
          <w:sz w:val="16"/>
          <w:szCs w:val="16"/>
          <w:lang w:val="en-GB"/>
        </w:rPr>
        <w:t>Annex 2 to Regulation 11 of</w:t>
      </w:r>
      <w:r w:rsidRPr="00267ED5">
        <w:rPr>
          <w:rFonts w:ascii="Garamond" w:hAnsi="Garamond"/>
          <w:sz w:val="16"/>
          <w:szCs w:val="16"/>
          <w:lang w:val="en-GB"/>
        </w:rPr>
        <w:t xml:space="preserve"> </w:t>
      </w:r>
      <w:r w:rsidR="003A2970">
        <w:rPr>
          <w:rFonts w:ascii="Garamond" w:hAnsi="Garamond"/>
          <w:sz w:val="16"/>
          <w:szCs w:val="16"/>
          <w:lang w:val="en-GB"/>
        </w:rPr>
        <w:t xml:space="preserve">January </w:t>
      </w:r>
      <w:r w:rsidR="006D60B9" w:rsidRPr="00267ED5">
        <w:rPr>
          <w:rFonts w:ascii="Garamond" w:hAnsi="Garamond"/>
          <w:sz w:val="16"/>
          <w:szCs w:val="16"/>
          <w:lang w:val="en-GB"/>
        </w:rPr>
        <w:t>24</w:t>
      </w:r>
      <w:r w:rsidR="003A2970">
        <w:rPr>
          <w:rFonts w:ascii="Garamond" w:hAnsi="Garamond"/>
          <w:sz w:val="16"/>
          <w:szCs w:val="16"/>
          <w:lang w:val="en-GB"/>
        </w:rPr>
        <w:t xml:space="preserve">, </w:t>
      </w:r>
      <w:r w:rsidR="006D60B9" w:rsidRPr="00267ED5">
        <w:rPr>
          <w:rFonts w:ascii="Garamond" w:hAnsi="Garamond"/>
          <w:sz w:val="16"/>
          <w:szCs w:val="16"/>
          <w:lang w:val="en-GB"/>
        </w:rPr>
        <w:t>2017</w:t>
      </w:r>
      <w:r w:rsidRPr="00267ED5">
        <w:rPr>
          <w:rFonts w:ascii="Garamond" w:hAnsi="Garamond"/>
          <w:sz w:val="16"/>
          <w:szCs w:val="16"/>
          <w:lang w:val="en-GB"/>
        </w:rPr>
        <w:t>)</w:t>
      </w:r>
    </w:p>
    <w:p w14:paraId="44ABE224"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110F5F70"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15CD15CB" w14:textId="77777777" w:rsidR="00F31F20" w:rsidRPr="00267ED5" w:rsidRDefault="00F31F20" w:rsidP="002516E5">
      <w:pPr>
        <w:widowControl/>
        <w:autoSpaceDE/>
        <w:autoSpaceDN/>
        <w:adjustRightInd/>
        <w:spacing w:line="276" w:lineRule="auto"/>
        <w:rPr>
          <w:rFonts w:ascii="Garamond" w:hAnsi="Garamond" w:cs="Arial"/>
          <w:sz w:val="22"/>
          <w:szCs w:val="22"/>
          <w:lang w:val="en-GB"/>
        </w:rPr>
      </w:pPr>
      <w:r w:rsidRPr="00267ED5">
        <w:rPr>
          <w:rFonts w:ascii="Garamond" w:hAnsi="Garamond" w:cs="Arial"/>
          <w:sz w:val="22"/>
          <w:szCs w:val="22"/>
          <w:lang w:val="en-GB"/>
        </w:rPr>
        <w:t>…………….………….…………………………</w:t>
      </w:r>
      <w:r w:rsidRPr="00267ED5">
        <w:rPr>
          <w:rFonts w:ascii="Garamond" w:hAnsi="Garamond" w:cs="Arial"/>
          <w:sz w:val="22"/>
          <w:szCs w:val="22"/>
          <w:lang w:val="en-GB"/>
        </w:rPr>
        <w:tab/>
      </w:r>
      <w:r w:rsidRPr="00267ED5">
        <w:rPr>
          <w:rFonts w:ascii="Garamond" w:hAnsi="Garamond" w:cs="Arial"/>
          <w:sz w:val="22"/>
          <w:szCs w:val="22"/>
          <w:lang w:val="en-GB"/>
        </w:rPr>
        <w:tab/>
      </w:r>
      <w:r w:rsidRPr="00267ED5">
        <w:rPr>
          <w:rFonts w:ascii="Garamond" w:hAnsi="Garamond" w:cs="Arial"/>
          <w:sz w:val="22"/>
          <w:szCs w:val="22"/>
          <w:lang w:val="en-GB"/>
        </w:rPr>
        <w:tab/>
      </w:r>
    </w:p>
    <w:p w14:paraId="77C9D8DF" w14:textId="3E36AF4E" w:rsidR="00F31F20" w:rsidRPr="00267ED5" w:rsidRDefault="00F31F20" w:rsidP="002516E5">
      <w:pPr>
        <w:widowControl/>
        <w:suppressAutoHyphens/>
        <w:spacing w:line="276" w:lineRule="auto"/>
        <w:ind w:firstLine="708"/>
        <w:textAlignment w:val="center"/>
        <w:rPr>
          <w:rFonts w:ascii="Garamond" w:hAnsi="Garamond"/>
          <w:spacing w:val="-4"/>
          <w:sz w:val="22"/>
          <w:szCs w:val="22"/>
          <w:lang w:val="en-GB" w:eastAsia="en-US"/>
        </w:rPr>
      </w:pPr>
      <w:r w:rsidRPr="00267ED5">
        <w:rPr>
          <w:rFonts w:ascii="Garamond" w:hAnsi="Garamond" w:cs="Arial"/>
          <w:sz w:val="22"/>
          <w:szCs w:val="22"/>
          <w:lang w:val="en-GB" w:eastAsia="en-US"/>
        </w:rPr>
        <w:t>(</w:t>
      </w:r>
      <w:r w:rsidR="003A2970">
        <w:rPr>
          <w:rFonts w:ascii="Garamond" w:hAnsi="Garamond" w:cs="Arial"/>
          <w:sz w:val="22"/>
          <w:szCs w:val="22"/>
          <w:lang w:val="en-GB" w:eastAsia="en-US"/>
        </w:rPr>
        <w:t>Contractor’s company seal</w:t>
      </w:r>
      <w:r w:rsidRPr="00267ED5">
        <w:rPr>
          <w:rFonts w:ascii="Garamond" w:hAnsi="Garamond" w:cs="Arial"/>
          <w:sz w:val="22"/>
          <w:szCs w:val="22"/>
          <w:lang w:val="en-GB" w:eastAsia="en-US"/>
        </w:rPr>
        <w:t>)</w:t>
      </w:r>
    </w:p>
    <w:p w14:paraId="1591D1D5" w14:textId="77777777" w:rsidR="00F31F20" w:rsidRPr="00267ED5" w:rsidRDefault="00F31F20" w:rsidP="002516E5">
      <w:pPr>
        <w:widowControl/>
        <w:suppressAutoHyphens/>
        <w:spacing w:line="276" w:lineRule="auto"/>
        <w:textAlignment w:val="center"/>
        <w:rPr>
          <w:rFonts w:ascii="Garamond" w:hAnsi="Garamond"/>
          <w:spacing w:val="-4"/>
          <w:sz w:val="22"/>
          <w:szCs w:val="22"/>
          <w:lang w:val="en-GB" w:eastAsia="en-US"/>
        </w:rPr>
      </w:pPr>
    </w:p>
    <w:p w14:paraId="162BA4BC" w14:textId="77777777" w:rsidR="00F31F20" w:rsidRPr="00267ED5" w:rsidRDefault="00F31F20" w:rsidP="002516E5">
      <w:pPr>
        <w:widowControl/>
        <w:suppressAutoHyphens/>
        <w:spacing w:line="276" w:lineRule="auto"/>
        <w:textAlignment w:val="center"/>
        <w:rPr>
          <w:rFonts w:ascii="Garamond" w:hAnsi="Garamond"/>
          <w:spacing w:val="-4"/>
          <w:sz w:val="22"/>
          <w:szCs w:val="22"/>
          <w:lang w:val="en-GB" w:eastAsia="en-US"/>
        </w:rPr>
      </w:pPr>
    </w:p>
    <w:p w14:paraId="235B774C" w14:textId="6DDF5625" w:rsidR="00F31F20" w:rsidRPr="00267ED5" w:rsidRDefault="003A2970" w:rsidP="002516E5">
      <w:pPr>
        <w:widowControl/>
        <w:autoSpaceDE/>
        <w:autoSpaceDN/>
        <w:adjustRightInd/>
        <w:spacing w:line="276" w:lineRule="auto"/>
        <w:jc w:val="center"/>
        <w:rPr>
          <w:rFonts w:ascii="Garamond" w:hAnsi="Garamond"/>
          <w:b/>
          <w:sz w:val="22"/>
          <w:szCs w:val="22"/>
          <w:lang w:val="en-GB"/>
        </w:rPr>
      </w:pPr>
      <w:r>
        <w:rPr>
          <w:rFonts w:ascii="Garamond" w:hAnsi="Garamond"/>
          <w:b/>
          <w:sz w:val="22"/>
          <w:szCs w:val="22"/>
          <w:lang w:val="en-GB"/>
        </w:rPr>
        <w:t>FORM OF ACCESSION TO TECHNICAL DIALOGUE</w:t>
      </w:r>
    </w:p>
    <w:p w14:paraId="06FC5E87" w14:textId="48F7E50D" w:rsidR="00F31F20" w:rsidRPr="00267ED5" w:rsidRDefault="003A2970" w:rsidP="002516E5">
      <w:pPr>
        <w:widowControl/>
        <w:autoSpaceDE/>
        <w:autoSpaceDN/>
        <w:adjustRightInd/>
        <w:spacing w:line="276" w:lineRule="auto"/>
        <w:jc w:val="center"/>
        <w:rPr>
          <w:rFonts w:ascii="Garamond" w:hAnsi="Garamond"/>
          <w:sz w:val="22"/>
          <w:szCs w:val="22"/>
          <w:lang w:val="en-GB"/>
        </w:rPr>
      </w:pPr>
      <w:r>
        <w:rPr>
          <w:rFonts w:ascii="Garamond" w:hAnsi="Garamond"/>
          <w:color w:val="000000"/>
          <w:spacing w:val="-4"/>
          <w:sz w:val="22"/>
          <w:szCs w:val="22"/>
          <w:lang w:val="en-GB"/>
        </w:rPr>
        <w:t xml:space="preserve">preceding the announcement of the public procurement procedure </w:t>
      </w:r>
      <w:r>
        <w:rPr>
          <w:rFonts w:ascii="Garamond" w:hAnsi="Garamond"/>
          <w:sz w:val="22"/>
          <w:szCs w:val="22"/>
          <w:lang w:val="en-GB"/>
        </w:rPr>
        <w:br/>
        <w:t>for</w:t>
      </w:r>
      <w:r w:rsidR="00F31F20" w:rsidRPr="00267ED5">
        <w:rPr>
          <w:rFonts w:ascii="Garamond" w:hAnsi="Garamond"/>
          <w:sz w:val="22"/>
          <w:szCs w:val="22"/>
          <w:lang w:val="en-GB"/>
        </w:rPr>
        <w:br/>
      </w:r>
      <w:r w:rsidR="00F31F20" w:rsidRPr="00267ED5">
        <w:rPr>
          <w:rFonts w:ascii="Garamond" w:hAnsi="Garamond"/>
          <w:b/>
          <w:sz w:val="22"/>
          <w:szCs w:val="22"/>
          <w:lang w:val="en-GB"/>
        </w:rPr>
        <w:t>…………………………………………………………………………………</w:t>
      </w:r>
    </w:p>
    <w:p w14:paraId="1AC31233" w14:textId="77777777" w:rsidR="00F31F20" w:rsidRPr="00267ED5" w:rsidRDefault="00F31F20" w:rsidP="002516E5">
      <w:pPr>
        <w:widowControl/>
        <w:autoSpaceDE/>
        <w:autoSpaceDN/>
        <w:adjustRightInd/>
        <w:spacing w:line="276" w:lineRule="auto"/>
        <w:ind w:firstLine="5670"/>
        <w:rPr>
          <w:rFonts w:ascii="Garamond" w:hAnsi="Garamond"/>
          <w:sz w:val="22"/>
          <w:szCs w:val="22"/>
          <w:lang w:val="en-GB"/>
        </w:rPr>
      </w:pPr>
    </w:p>
    <w:p w14:paraId="489DE7FF" w14:textId="4773A229" w:rsidR="00F31F20" w:rsidRPr="00267ED5" w:rsidRDefault="00F31F20" w:rsidP="002516E5">
      <w:pPr>
        <w:widowControl/>
        <w:shd w:val="clear" w:color="auto" w:fill="E6E6E6"/>
        <w:autoSpaceDE/>
        <w:autoSpaceDN/>
        <w:adjustRightInd/>
        <w:spacing w:line="276" w:lineRule="auto"/>
        <w:jc w:val="both"/>
        <w:rPr>
          <w:rFonts w:ascii="Garamond" w:hAnsi="Garamond" w:cs="Arial"/>
          <w:b/>
          <w:sz w:val="22"/>
          <w:szCs w:val="22"/>
          <w:u w:val="single"/>
          <w:lang w:val="en-GB"/>
        </w:rPr>
      </w:pPr>
      <w:r w:rsidRPr="00267ED5">
        <w:rPr>
          <w:rFonts w:ascii="Garamond" w:hAnsi="Garamond" w:cs="Arial"/>
          <w:b/>
          <w:sz w:val="22"/>
          <w:szCs w:val="22"/>
          <w:u w:val="single"/>
          <w:lang w:val="en-GB"/>
        </w:rPr>
        <w:t>I. D</w:t>
      </w:r>
      <w:r w:rsidR="003A2970">
        <w:rPr>
          <w:rFonts w:ascii="Garamond" w:hAnsi="Garamond" w:cs="Arial"/>
          <w:b/>
          <w:sz w:val="22"/>
          <w:szCs w:val="22"/>
          <w:u w:val="single"/>
          <w:lang w:val="en-GB"/>
        </w:rPr>
        <w:t>IALOGUE PARTICIPANT’S PARTICULARS</w:t>
      </w:r>
      <w:r w:rsidRPr="00267ED5">
        <w:rPr>
          <w:rFonts w:ascii="Garamond" w:hAnsi="Garamond" w:cs="Arial"/>
          <w:b/>
          <w:sz w:val="22"/>
          <w:szCs w:val="22"/>
          <w:u w:val="single"/>
          <w:lang w:val="en-GB"/>
        </w:rPr>
        <w:t>*</w:t>
      </w:r>
    </w:p>
    <w:p w14:paraId="6CDA07B0" w14:textId="77777777" w:rsidR="00F31F20" w:rsidRPr="00267ED5" w:rsidRDefault="00F31F20" w:rsidP="002516E5">
      <w:pPr>
        <w:widowControl/>
        <w:autoSpaceDE/>
        <w:autoSpaceDN/>
        <w:adjustRightInd/>
        <w:spacing w:line="276" w:lineRule="auto"/>
        <w:jc w:val="both"/>
        <w:rPr>
          <w:rFonts w:ascii="Garamond" w:hAnsi="Garamond" w:cs="Arial"/>
          <w:sz w:val="22"/>
          <w:szCs w:val="22"/>
          <w:lang w:val="en-GB"/>
        </w:rPr>
      </w:pPr>
    </w:p>
    <w:p w14:paraId="0365D3EB" w14:textId="77777777" w:rsidR="00F31F20" w:rsidRPr="00267ED5" w:rsidRDefault="00F31F20" w:rsidP="002516E5">
      <w:pPr>
        <w:widowControl/>
        <w:autoSpaceDE/>
        <w:autoSpaceDN/>
        <w:adjustRightInd/>
        <w:spacing w:line="276" w:lineRule="auto"/>
        <w:rPr>
          <w:rFonts w:ascii="Garamond" w:hAnsi="Garamond"/>
          <w:sz w:val="22"/>
          <w:szCs w:val="22"/>
          <w:lang w:val="en-GB"/>
        </w:rPr>
      </w:pPr>
      <w:r w:rsidRPr="00267ED5">
        <w:rPr>
          <w:rFonts w:ascii="Garamond" w:hAnsi="Garamond"/>
          <w:sz w:val="22"/>
          <w:szCs w:val="22"/>
          <w:lang w:val="en-GB"/>
        </w:rPr>
        <w:t>………………………………………………………………………………………………….………………………………………………………………………………………………….</w:t>
      </w:r>
    </w:p>
    <w:p w14:paraId="747F7DEA" w14:textId="1C6976EE" w:rsidR="00F31F20" w:rsidRPr="00267ED5" w:rsidRDefault="00F31F20" w:rsidP="002516E5">
      <w:pPr>
        <w:widowControl/>
        <w:autoSpaceDE/>
        <w:autoSpaceDN/>
        <w:adjustRightInd/>
        <w:spacing w:line="276" w:lineRule="auto"/>
        <w:jc w:val="center"/>
        <w:rPr>
          <w:rFonts w:ascii="Garamond" w:hAnsi="Garamond" w:cs="Tahoma"/>
          <w:sz w:val="22"/>
          <w:szCs w:val="22"/>
          <w:lang w:val="en-GB"/>
        </w:rPr>
      </w:pPr>
      <w:r w:rsidRPr="00267ED5">
        <w:rPr>
          <w:rFonts w:ascii="Garamond" w:hAnsi="Garamond" w:cs="Tahoma"/>
          <w:sz w:val="22"/>
          <w:szCs w:val="22"/>
          <w:lang w:val="en-GB"/>
        </w:rPr>
        <w:t>(na</w:t>
      </w:r>
      <w:r w:rsidR="00875496">
        <w:rPr>
          <w:rFonts w:ascii="Garamond" w:hAnsi="Garamond" w:cs="Tahoma"/>
          <w:sz w:val="22"/>
          <w:szCs w:val="22"/>
          <w:lang w:val="en-GB"/>
        </w:rPr>
        <w:t>me and address</w:t>
      </w:r>
      <w:r w:rsidRPr="00267ED5">
        <w:rPr>
          <w:rFonts w:ascii="Garamond" w:hAnsi="Garamond" w:cs="Tahoma"/>
          <w:sz w:val="22"/>
          <w:szCs w:val="22"/>
          <w:lang w:val="en-GB"/>
        </w:rPr>
        <w:t>)</w:t>
      </w:r>
    </w:p>
    <w:p w14:paraId="5A0E65E7" w14:textId="77777777" w:rsidR="00F31F20" w:rsidRPr="00267ED5" w:rsidRDefault="00F31F20" w:rsidP="002516E5">
      <w:pPr>
        <w:widowControl/>
        <w:autoSpaceDE/>
        <w:autoSpaceDN/>
        <w:adjustRightInd/>
        <w:spacing w:line="276" w:lineRule="auto"/>
        <w:rPr>
          <w:rFonts w:ascii="Garamond" w:hAnsi="Garamond" w:cs="Tahoma"/>
          <w:sz w:val="22"/>
          <w:szCs w:val="22"/>
          <w:lang w:val="en-GB"/>
        </w:rPr>
      </w:pPr>
    </w:p>
    <w:p w14:paraId="75683E55" w14:textId="77777777" w:rsidR="00F31F20" w:rsidRPr="00267ED5" w:rsidRDefault="00F31F20" w:rsidP="002516E5">
      <w:pPr>
        <w:widowControl/>
        <w:autoSpaceDE/>
        <w:autoSpaceDN/>
        <w:adjustRightInd/>
        <w:spacing w:line="276" w:lineRule="auto"/>
        <w:rPr>
          <w:rFonts w:ascii="Garamond" w:hAnsi="Garamond"/>
          <w:sz w:val="22"/>
          <w:szCs w:val="22"/>
          <w:lang w:val="en-GB"/>
        </w:rPr>
      </w:pPr>
      <w:r w:rsidRPr="00267ED5">
        <w:rPr>
          <w:rFonts w:ascii="Garamond" w:hAnsi="Garamond"/>
          <w:sz w:val="22"/>
          <w:szCs w:val="22"/>
          <w:lang w:val="en-GB"/>
        </w:rPr>
        <w:t>Tel.: …………………………………..</w:t>
      </w:r>
      <w:r w:rsidRPr="00267ED5">
        <w:rPr>
          <w:rFonts w:ascii="Garamond" w:hAnsi="Garamond"/>
          <w:sz w:val="22"/>
          <w:szCs w:val="22"/>
          <w:lang w:val="en-GB"/>
        </w:rPr>
        <w:tab/>
      </w:r>
      <w:r w:rsidRPr="00267ED5">
        <w:rPr>
          <w:rFonts w:ascii="Garamond" w:hAnsi="Garamond"/>
          <w:sz w:val="22"/>
          <w:szCs w:val="22"/>
          <w:lang w:val="en-GB"/>
        </w:rPr>
        <w:tab/>
        <w:t>Fax: ……………………………………...</w:t>
      </w:r>
    </w:p>
    <w:p w14:paraId="3B2C46E7" w14:textId="77777777" w:rsidR="00F31F20" w:rsidRPr="00267ED5" w:rsidRDefault="00F31F20" w:rsidP="002516E5">
      <w:pPr>
        <w:widowControl/>
        <w:autoSpaceDE/>
        <w:autoSpaceDN/>
        <w:adjustRightInd/>
        <w:spacing w:line="276" w:lineRule="auto"/>
        <w:rPr>
          <w:rFonts w:ascii="Garamond" w:hAnsi="Garamond" w:cs="Tahoma"/>
          <w:sz w:val="22"/>
          <w:szCs w:val="22"/>
          <w:lang w:val="en-GB"/>
        </w:rPr>
      </w:pPr>
    </w:p>
    <w:p w14:paraId="2CA8E7DB" w14:textId="77777777" w:rsidR="00F31F20" w:rsidRPr="00267ED5" w:rsidRDefault="00F31F20" w:rsidP="002516E5">
      <w:pPr>
        <w:widowControl/>
        <w:autoSpaceDE/>
        <w:autoSpaceDN/>
        <w:adjustRightInd/>
        <w:spacing w:line="276" w:lineRule="auto"/>
        <w:rPr>
          <w:rFonts w:ascii="Garamond" w:hAnsi="Garamond"/>
          <w:sz w:val="22"/>
          <w:szCs w:val="22"/>
          <w:lang w:val="en-GB"/>
        </w:rPr>
      </w:pPr>
      <w:r w:rsidRPr="00267ED5">
        <w:rPr>
          <w:rFonts w:ascii="Garamond" w:hAnsi="Garamond"/>
          <w:sz w:val="22"/>
          <w:szCs w:val="22"/>
          <w:lang w:val="en-GB"/>
        </w:rPr>
        <w:t>E-mail: …………………………………………………………</w:t>
      </w:r>
    </w:p>
    <w:p w14:paraId="66D39186" w14:textId="77777777" w:rsidR="00F31F20" w:rsidRPr="00267ED5" w:rsidRDefault="00F31F20" w:rsidP="002516E5">
      <w:pPr>
        <w:widowControl/>
        <w:autoSpaceDE/>
        <w:autoSpaceDN/>
        <w:adjustRightInd/>
        <w:spacing w:line="276" w:lineRule="auto"/>
        <w:rPr>
          <w:rFonts w:ascii="Garamond" w:hAnsi="Garamond"/>
          <w:sz w:val="22"/>
          <w:szCs w:val="22"/>
          <w:lang w:val="en-GB"/>
        </w:rPr>
      </w:pPr>
    </w:p>
    <w:p w14:paraId="5D82C122" w14:textId="075ADDBC" w:rsidR="00F31F20" w:rsidRPr="00267ED5" w:rsidRDefault="00F31F20" w:rsidP="002516E5">
      <w:pPr>
        <w:widowControl/>
        <w:shd w:val="clear" w:color="auto" w:fill="E6E6E6"/>
        <w:autoSpaceDE/>
        <w:autoSpaceDN/>
        <w:adjustRightInd/>
        <w:spacing w:line="276" w:lineRule="auto"/>
        <w:jc w:val="both"/>
        <w:rPr>
          <w:rFonts w:ascii="Garamond" w:hAnsi="Garamond" w:cs="Arial"/>
          <w:b/>
          <w:sz w:val="22"/>
          <w:szCs w:val="22"/>
          <w:u w:val="single"/>
          <w:lang w:val="en-GB"/>
        </w:rPr>
      </w:pPr>
      <w:r w:rsidRPr="00267ED5">
        <w:rPr>
          <w:rFonts w:ascii="Garamond" w:hAnsi="Garamond" w:cs="Arial"/>
          <w:b/>
          <w:sz w:val="22"/>
          <w:szCs w:val="22"/>
          <w:u w:val="single"/>
          <w:lang w:val="en-GB"/>
        </w:rPr>
        <w:t xml:space="preserve">II. </w:t>
      </w:r>
      <w:r w:rsidR="00875496">
        <w:rPr>
          <w:rFonts w:ascii="Garamond" w:hAnsi="Garamond" w:cs="Arial"/>
          <w:b/>
          <w:sz w:val="22"/>
          <w:szCs w:val="22"/>
          <w:u w:val="single"/>
          <w:lang w:val="en-GB"/>
        </w:rPr>
        <w:t>CONTACT INFORMATION</w:t>
      </w:r>
    </w:p>
    <w:p w14:paraId="7C380E10" w14:textId="77777777" w:rsidR="00F31F20" w:rsidRPr="00267ED5" w:rsidRDefault="00F31F20" w:rsidP="002516E5">
      <w:pPr>
        <w:widowControl/>
        <w:autoSpaceDE/>
        <w:autoSpaceDN/>
        <w:adjustRightInd/>
        <w:spacing w:line="276" w:lineRule="auto"/>
        <w:rPr>
          <w:rFonts w:ascii="Garamond" w:hAnsi="Garamond"/>
          <w:sz w:val="22"/>
          <w:szCs w:val="22"/>
          <w:lang w:val="en-GB"/>
        </w:rPr>
      </w:pPr>
    </w:p>
    <w:p w14:paraId="0D807E6A" w14:textId="77777777" w:rsidR="00F31F20" w:rsidRPr="00267ED5" w:rsidRDefault="00F31F20" w:rsidP="002516E5">
      <w:pPr>
        <w:widowControl/>
        <w:autoSpaceDE/>
        <w:autoSpaceDN/>
        <w:adjustRightInd/>
        <w:spacing w:line="276" w:lineRule="auto"/>
        <w:rPr>
          <w:rFonts w:ascii="Garamond" w:hAnsi="Garamond"/>
          <w:sz w:val="22"/>
          <w:szCs w:val="22"/>
          <w:lang w:val="en-GB"/>
        </w:rPr>
      </w:pPr>
      <w:r w:rsidRPr="00267ED5">
        <w:rPr>
          <w:rFonts w:ascii="Garamond" w:hAnsi="Garamond"/>
          <w:sz w:val="22"/>
          <w:szCs w:val="22"/>
          <w:lang w:val="en-GB"/>
        </w:rPr>
        <w:t>……………………………………………………………………………………………….......</w:t>
      </w:r>
    </w:p>
    <w:p w14:paraId="157E7310" w14:textId="36588446" w:rsidR="00F31F20" w:rsidRPr="00267ED5" w:rsidRDefault="00F31F20" w:rsidP="002516E5">
      <w:pPr>
        <w:widowControl/>
        <w:autoSpaceDE/>
        <w:autoSpaceDN/>
        <w:adjustRightInd/>
        <w:spacing w:line="276" w:lineRule="auto"/>
        <w:jc w:val="center"/>
        <w:rPr>
          <w:rFonts w:ascii="Garamond" w:hAnsi="Garamond"/>
          <w:sz w:val="22"/>
          <w:szCs w:val="22"/>
          <w:lang w:val="en-GB"/>
        </w:rPr>
      </w:pPr>
      <w:r w:rsidRPr="00267ED5">
        <w:rPr>
          <w:rFonts w:ascii="Garamond" w:hAnsi="Garamond"/>
          <w:sz w:val="22"/>
          <w:szCs w:val="22"/>
          <w:lang w:val="en-GB"/>
        </w:rPr>
        <w:t>(</w:t>
      </w:r>
      <w:r w:rsidR="00875496">
        <w:rPr>
          <w:rFonts w:ascii="Garamond" w:hAnsi="Garamond"/>
          <w:sz w:val="22"/>
          <w:szCs w:val="22"/>
          <w:lang w:val="en-GB"/>
        </w:rPr>
        <w:t>full name</w:t>
      </w:r>
      <w:r w:rsidRPr="00267ED5">
        <w:rPr>
          <w:rFonts w:ascii="Garamond" w:hAnsi="Garamond"/>
          <w:sz w:val="22"/>
          <w:szCs w:val="22"/>
          <w:lang w:val="en-GB"/>
        </w:rPr>
        <w:t>)</w:t>
      </w:r>
    </w:p>
    <w:p w14:paraId="2F10FC63" w14:textId="77777777" w:rsidR="00F31F20" w:rsidRPr="00267ED5" w:rsidRDefault="00F31F20" w:rsidP="002516E5">
      <w:pPr>
        <w:widowControl/>
        <w:autoSpaceDE/>
        <w:autoSpaceDN/>
        <w:adjustRightInd/>
        <w:spacing w:line="276" w:lineRule="auto"/>
        <w:jc w:val="center"/>
        <w:rPr>
          <w:rFonts w:ascii="Garamond" w:hAnsi="Garamond"/>
          <w:sz w:val="22"/>
          <w:szCs w:val="22"/>
          <w:lang w:val="en-GB"/>
        </w:rPr>
      </w:pPr>
    </w:p>
    <w:p w14:paraId="39AF380F" w14:textId="77777777" w:rsidR="00F31F20" w:rsidRPr="00267ED5" w:rsidRDefault="00F31F20" w:rsidP="002516E5">
      <w:pPr>
        <w:widowControl/>
        <w:autoSpaceDE/>
        <w:autoSpaceDN/>
        <w:adjustRightInd/>
        <w:spacing w:line="276" w:lineRule="auto"/>
        <w:rPr>
          <w:rFonts w:ascii="Garamond" w:hAnsi="Garamond"/>
          <w:sz w:val="22"/>
          <w:szCs w:val="22"/>
          <w:lang w:val="en-GB"/>
        </w:rPr>
      </w:pPr>
      <w:r w:rsidRPr="00267ED5">
        <w:rPr>
          <w:rFonts w:ascii="Garamond" w:hAnsi="Garamond"/>
          <w:sz w:val="22"/>
          <w:szCs w:val="22"/>
          <w:lang w:val="en-GB"/>
        </w:rPr>
        <w:t>Tel.: …………………………………..</w:t>
      </w:r>
      <w:r w:rsidRPr="00267ED5">
        <w:rPr>
          <w:rFonts w:ascii="Garamond" w:hAnsi="Garamond"/>
          <w:sz w:val="22"/>
          <w:szCs w:val="22"/>
          <w:lang w:val="en-GB"/>
        </w:rPr>
        <w:tab/>
      </w:r>
      <w:r w:rsidRPr="00267ED5">
        <w:rPr>
          <w:rFonts w:ascii="Garamond" w:hAnsi="Garamond"/>
          <w:sz w:val="22"/>
          <w:szCs w:val="22"/>
          <w:lang w:val="en-GB"/>
        </w:rPr>
        <w:tab/>
        <w:t>Fax: ……………………………………...</w:t>
      </w:r>
    </w:p>
    <w:p w14:paraId="120665FA" w14:textId="77777777" w:rsidR="00F31F20" w:rsidRPr="00267ED5" w:rsidRDefault="00F31F20" w:rsidP="002516E5">
      <w:pPr>
        <w:widowControl/>
        <w:autoSpaceDE/>
        <w:autoSpaceDN/>
        <w:adjustRightInd/>
        <w:spacing w:line="276" w:lineRule="auto"/>
        <w:rPr>
          <w:rFonts w:ascii="Garamond" w:hAnsi="Garamond" w:cs="Tahoma"/>
          <w:sz w:val="22"/>
          <w:szCs w:val="22"/>
          <w:lang w:val="en-GB"/>
        </w:rPr>
      </w:pPr>
    </w:p>
    <w:p w14:paraId="1A82E916" w14:textId="77777777" w:rsidR="00F31F20" w:rsidRPr="00267ED5" w:rsidRDefault="00F31F20" w:rsidP="002516E5">
      <w:pPr>
        <w:widowControl/>
        <w:autoSpaceDE/>
        <w:autoSpaceDN/>
        <w:adjustRightInd/>
        <w:spacing w:line="276" w:lineRule="auto"/>
        <w:rPr>
          <w:rFonts w:ascii="Garamond" w:hAnsi="Garamond"/>
          <w:sz w:val="22"/>
          <w:szCs w:val="22"/>
          <w:lang w:val="en-GB"/>
        </w:rPr>
      </w:pPr>
      <w:r w:rsidRPr="00267ED5">
        <w:rPr>
          <w:rFonts w:ascii="Garamond" w:hAnsi="Garamond"/>
          <w:sz w:val="22"/>
          <w:szCs w:val="22"/>
          <w:lang w:val="en-GB"/>
        </w:rPr>
        <w:t>E-mail: …………………………………………………………</w:t>
      </w:r>
    </w:p>
    <w:p w14:paraId="2B34AC7D"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1EC9F36E"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448C8965" w14:textId="1E17CCDB" w:rsidR="00F31F20" w:rsidRPr="00267ED5" w:rsidRDefault="00F31F20" w:rsidP="002516E5">
      <w:pPr>
        <w:widowControl/>
        <w:shd w:val="clear" w:color="auto" w:fill="E6E6E6"/>
        <w:autoSpaceDE/>
        <w:autoSpaceDN/>
        <w:adjustRightInd/>
        <w:spacing w:line="276" w:lineRule="auto"/>
        <w:jc w:val="both"/>
        <w:rPr>
          <w:rFonts w:ascii="Garamond" w:hAnsi="Garamond" w:cs="Arial"/>
          <w:b/>
          <w:sz w:val="22"/>
          <w:szCs w:val="22"/>
          <w:u w:val="single"/>
          <w:lang w:val="en-GB"/>
        </w:rPr>
      </w:pPr>
      <w:r w:rsidRPr="00267ED5">
        <w:rPr>
          <w:rFonts w:ascii="Garamond" w:hAnsi="Garamond" w:cs="Arial"/>
          <w:b/>
          <w:sz w:val="22"/>
          <w:szCs w:val="22"/>
          <w:u w:val="single"/>
          <w:lang w:val="en-GB"/>
        </w:rPr>
        <w:t xml:space="preserve">III. </w:t>
      </w:r>
      <w:r w:rsidR="00875496">
        <w:rPr>
          <w:rFonts w:ascii="Garamond" w:hAnsi="Garamond" w:cs="Arial"/>
          <w:b/>
          <w:sz w:val="22"/>
          <w:szCs w:val="22"/>
          <w:u w:val="single"/>
          <w:lang w:val="en-GB"/>
        </w:rPr>
        <w:t>ELIGIBILITY FOR THE PARTICIPATION IN TECHNICAL DIALOGUE</w:t>
      </w:r>
    </w:p>
    <w:p w14:paraId="5E7FB7A3"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5661190B" w14:textId="77777777" w:rsidR="00051FB0" w:rsidRPr="00EF3575" w:rsidRDefault="00051FB0" w:rsidP="00051FB0">
      <w:pPr>
        <w:widowControl/>
        <w:numPr>
          <w:ilvl w:val="0"/>
          <w:numId w:val="6"/>
        </w:numPr>
        <w:tabs>
          <w:tab w:val="num" w:pos="360"/>
        </w:tabs>
        <w:autoSpaceDE/>
        <w:autoSpaceDN/>
        <w:adjustRightInd/>
        <w:spacing w:line="276" w:lineRule="auto"/>
        <w:ind w:left="360"/>
        <w:jc w:val="both"/>
        <w:rPr>
          <w:rFonts w:ascii="Garamond" w:hAnsi="Garamond"/>
          <w:sz w:val="22"/>
          <w:szCs w:val="22"/>
          <w:lang w:val="en-GB"/>
        </w:rPr>
      </w:pPr>
      <w:r w:rsidRPr="00EF3575">
        <w:rPr>
          <w:rFonts w:ascii="Garamond" w:hAnsi="Garamond"/>
          <w:sz w:val="22"/>
          <w:szCs w:val="22"/>
          <w:lang w:val="en-GB"/>
        </w:rPr>
        <w:t xml:space="preserve">In response to </w:t>
      </w:r>
      <w:r>
        <w:rPr>
          <w:rFonts w:ascii="Garamond" w:hAnsi="Garamond"/>
          <w:sz w:val="22"/>
          <w:szCs w:val="22"/>
          <w:lang w:val="en-GB"/>
        </w:rPr>
        <w:t>the Invitation to the Technical Dialogue, please be informed that we meet the Inviting Authority’s requirements that are referred to in Section IV.1 of the Invitation, i.e.</w:t>
      </w:r>
      <w:r w:rsidRPr="00EF3575">
        <w:rPr>
          <w:rFonts w:ascii="Garamond" w:hAnsi="Garamond"/>
          <w:sz w:val="22"/>
          <w:szCs w:val="22"/>
          <w:lang w:val="en-GB"/>
        </w:rPr>
        <w:t xml:space="preserve"> *:</w:t>
      </w:r>
    </w:p>
    <w:p w14:paraId="660A94C2" w14:textId="77777777" w:rsidR="00051FB0" w:rsidRPr="00EF3575" w:rsidRDefault="00051FB0" w:rsidP="00051FB0">
      <w:pPr>
        <w:pStyle w:val="Akapitzlist"/>
        <w:widowControl/>
        <w:numPr>
          <w:ilvl w:val="0"/>
          <w:numId w:val="14"/>
        </w:numPr>
        <w:autoSpaceDE/>
        <w:autoSpaceDN/>
        <w:adjustRightInd/>
        <w:spacing w:line="276" w:lineRule="auto"/>
        <w:jc w:val="both"/>
        <w:rPr>
          <w:rFonts w:ascii="Garamond" w:hAnsi="Garamond"/>
          <w:sz w:val="22"/>
          <w:szCs w:val="22"/>
          <w:lang w:val="en-GB"/>
        </w:rPr>
      </w:pPr>
      <w:r>
        <w:rPr>
          <w:rFonts w:ascii="Garamond" w:hAnsi="Garamond"/>
          <w:sz w:val="22"/>
          <w:szCs w:val="22"/>
          <w:lang w:val="en-GB"/>
        </w:rPr>
        <w:t>we are holders of the authorisation for entering into negotiations on the sale of the vessel having the name of</w:t>
      </w:r>
      <w:r w:rsidRPr="00EF3575">
        <w:rPr>
          <w:rFonts w:ascii="Garamond" w:hAnsi="Garamond"/>
          <w:sz w:val="22"/>
          <w:szCs w:val="22"/>
          <w:lang w:val="en-GB"/>
        </w:rPr>
        <w:t>:</w:t>
      </w:r>
    </w:p>
    <w:p w14:paraId="3EF9C78B" w14:textId="0083996D" w:rsidR="00051FB0" w:rsidRDefault="00051FB0" w:rsidP="00051FB0">
      <w:pPr>
        <w:pStyle w:val="Akapitzlist"/>
        <w:widowControl/>
        <w:numPr>
          <w:ilvl w:val="0"/>
          <w:numId w:val="15"/>
        </w:numPr>
        <w:autoSpaceDE/>
        <w:autoSpaceDN/>
        <w:adjustRightInd/>
        <w:spacing w:line="276" w:lineRule="auto"/>
        <w:jc w:val="both"/>
        <w:rPr>
          <w:rFonts w:ascii="Garamond" w:hAnsi="Garamond"/>
          <w:sz w:val="22"/>
          <w:szCs w:val="22"/>
          <w:lang w:val="en-GB"/>
        </w:rPr>
      </w:pPr>
      <w:r w:rsidRPr="00EF3575">
        <w:rPr>
          <w:rFonts w:ascii="Garamond" w:hAnsi="Garamond"/>
          <w:sz w:val="22"/>
          <w:szCs w:val="22"/>
          <w:lang w:val="en-GB"/>
        </w:rPr>
        <w:t>……………………………………………………………………………………,</w:t>
      </w:r>
    </w:p>
    <w:p w14:paraId="53A1977B" w14:textId="7C73A26F" w:rsidR="00051FB0" w:rsidRPr="00EF3575" w:rsidRDefault="00051FB0" w:rsidP="00051FB0">
      <w:pPr>
        <w:pStyle w:val="Akapitzlist"/>
        <w:widowControl/>
        <w:numPr>
          <w:ilvl w:val="0"/>
          <w:numId w:val="15"/>
        </w:numPr>
        <w:autoSpaceDE/>
        <w:autoSpaceDN/>
        <w:adjustRightInd/>
        <w:spacing w:line="276" w:lineRule="auto"/>
        <w:jc w:val="both"/>
        <w:rPr>
          <w:rFonts w:ascii="Garamond" w:hAnsi="Garamond"/>
          <w:sz w:val="22"/>
          <w:szCs w:val="22"/>
          <w:lang w:val="en-GB"/>
        </w:rPr>
      </w:pPr>
      <w:r>
        <w:rPr>
          <w:rFonts w:ascii="Garamond" w:hAnsi="Garamond"/>
          <w:sz w:val="22"/>
          <w:szCs w:val="22"/>
          <w:lang w:val="en-GB"/>
        </w:rPr>
        <w:t>…………………………………………………………………………………….</w:t>
      </w:r>
    </w:p>
    <w:p w14:paraId="0F68FD03" w14:textId="77777777" w:rsidR="00051FB0" w:rsidRPr="00EF3575" w:rsidRDefault="00051FB0" w:rsidP="00051FB0">
      <w:pPr>
        <w:pStyle w:val="Akapitzlist"/>
        <w:widowControl/>
        <w:autoSpaceDE/>
        <w:autoSpaceDN/>
        <w:adjustRightInd/>
        <w:spacing w:line="276" w:lineRule="auto"/>
        <w:jc w:val="both"/>
        <w:rPr>
          <w:rFonts w:ascii="Garamond" w:hAnsi="Garamond"/>
          <w:sz w:val="22"/>
          <w:szCs w:val="22"/>
          <w:lang w:val="en-GB"/>
        </w:rPr>
      </w:pPr>
      <w:r>
        <w:rPr>
          <w:rFonts w:ascii="Garamond" w:hAnsi="Garamond"/>
          <w:sz w:val="22"/>
          <w:szCs w:val="22"/>
          <w:lang w:val="en-GB"/>
        </w:rPr>
        <w:t xml:space="preserve">and the following </w:t>
      </w:r>
      <w:proofErr w:type="spellStart"/>
      <w:r>
        <w:rPr>
          <w:rFonts w:ascii="Garamond" w:hAnsi="Garamond"/>
          <w:sz w:val="22"/>
          <w:szCs w:val="22"/>
          <w:lang w:val="en-GB"/>
        </w:rPr>
        <w:t>Callsign</w:t>
      </w:r>
      <w:proofErr w:type="spellEnd"/>
      <w:r w:rsidRPr="00EF3575">
        <w:rPr>
          <w:rFonts w:ascii="Garamond" w:hAnsi="Garamond"/>
          <w:sz w:val="22"/>
          <w:szCs w:val="22"/>
          <w:lang w:val="en-GB"/>
        </w:rPr>
        <w:t xml:space="preserve">: </w:t>
      </w:r>
    </w:p>
    <w:p w14:paraId="49BF0394" w14:textId="77777777" w:rsidR="00051FB0" w:rsidRPr="00EF3575" w:rsidRDefault="00051FB0" w:rsidP="00051FB0">
      <w:pPr>
        <w:pStyle w:val="Akapitzlist"/>
        <w:widowControl/>
        <w:autoSpaceDE/>
        <w:autoSpaceDN/>
        <w:adjustRightInd/>
        <w:spacing w:line="276" w:lineRule="auto"/>
        <w:jc w:val="both"/>
        <w:rPr>
          <w:rFonts w:ascii="Garamond" w:hAnsi="Garamond"/>
          <w:sz w:val="22"/>
          <w:szCs w:val="22"/>
          <w:lang w:val="en-GB"/>
        </w:rPr>
      </w:pPr>
      <w:r w:rsidRPr="00EF3575">
        <w:rPr>
          <w:rFonts w:ascii="Garamond" w:hAnsi="Garamond"/>
          <w:sz w:val="22"/>
          <w:szCs w:val="22"/>
          <w:lang w:val="en-GB"/>
        </w:rPr>
        <w:t>………………………………………………………………………………………</w:t>
      </w:r>
    </w:p>
    <w:p w14:paraId="3FF9140A" w14:textId="77777777" w:rsidR="00051FB0" w:rsidRPr="00EF3575" w:rsidRDefault="00051FB0" w:rsidP="00051FB0">
      <w:pPr>
        <w:pStyle w:val="Akapitzlist"/>
        <w:widowControl/>
        <w:numPr>
          <w:ilvl w:val="0"/>
          <w:numId w:val="14"/>
        </w:numPr>
        <w:autoSpaceDE/>
        <w:autoSpaceDN/>
        <w:adjustRightInd/>
        <w:spacing w:line="276" w:lineRule="auto"/>
        <w:jc w:val="both"/>
        <w:rPr>
          <w:rFonts w:ascii="Garamond" w:hAnsi="Garamond"/>
          <w:sz w:val="22"/>
          <w:szCs w:val="22"/>
          <w:lang w:val="en-GB"/>
        </w:rPr>
      </w:pPr>
      <w:r>
        <w:rPr>
          <w:rFonts w:ascii="Garamond" w:hAnsi="Garamond"/>
          <w:sz w:val="22"/>
          <w:szCs w:val="22"/>
          <w:lang w:val="en-GB"/>
        </w:rPr>
        <w:t xml:space="preserve">we are holders of </w:t>
      </w:r>
      <w:r>
        <w:rPr>
          <w:rFonts w:ascii="Garamond" w:hAnsi="Garamond"/>
          <w:color w:val="000000"/>
          <w:spacing w:val="-5"/>
          <w:sz w:val="22"/>
          <w:szCs w:val="22"/>
          <w:lang w:val="en-GB"/>
        </w:rPr>
        <w:t>a valid authorisation, certified by recognised maritime classification institutions, for the sale and/or production of nautical and ocean-engineering equipment</w:t>
      </w:r>
      <w:r w:rsidRPr="00EF3575">
        <w:rPr>
          <w:rFonts w:ascii="Garamond" w:hAnsi="Garamond"/>
          <w:sz w:val="22"/>
          <w:szCs w:val="22"/>
          <w:lang w:val="en-GB"/>
        </w:rPr>
        <w:t>:</w:t>
      </w:r>
    </w:p>
    <w:p w14:paraId="5182A437" w14:textId="77777777" w:rsidR="00051FB0" w:rsidRPr="00EF3575" w:rsidRDefault="00051FB0" w:rsidP="00051FB0">
      <w:pPr>
        <w:pStyle w:val="Akapitzlist"/>
        <w:widowControl/>
        <w:autoSpaceDE/>
        <w:autoSpaceDN/>
        <w:adjustRightInd/>
        <w:spacing w:line="276" w:lineRule="auto"/>
        <w:jc w:val="both"/>
        <w:rPr>
          <w:rFonts w:ascii="Garamond" w:hAnsi="Garamond"/>
          <w:sz w:val="22"/>
          <w:szCs w:val="22"/>
          <w:lang w:val="en-GB"/>
        </w:rPr>
      </w:pPr>
      <w:r w:rsidRPr="00EF3575">
        <w:rPr>
          <w:rFonts w:ascii="Garamond" w:hAnsi="Garamond"/>
          <w:sz w:val="22"/>
          <w:szCs w:val="22"/>
          <w:lang w:val="en-GB"/>
        </w:rPr>
        <w:t>…………………………………………………………………………………………</w:t>
      </w:r>
    </w:p>
    <w:p w14:paraId="1BE2B0FE" w14:textId="77777777" w:rsidR="00051FB0" w:rsidRPr="00EF3575" w:rsidRDefault="00051FB0" w:rsidP="00051FB0">
      <w:pPr>
        <w:pStyle w:val="Akapitzlist"/>
        <w:widowControl/>
        <w:numPr>
          <w:ilvl w:val="0"/>
          <w:numId w:val="14"/>
        </w:numPr>
        <w:autoSpaceDE/>
        <w:autoSpaceDN/>
        <w:adjustRightInd/>
        <w:spacing w:line="276" w:lineRule="auto"/>
        <w:jc w:val="both"/>
        <w:rPr>
          <w:rFonts w:ascii="Garamond" w:hAnsi="Garamond"/>
          <w:sz w:val="22"/>
          <w:szCs w:val="22"/>
          <w:lang w:val="en-GB"/>
        </w:rPr>
      </w:pPr>
      <w:r>
        <w:rPr>
          <w:rFonts w:ascii="Garamond" w:hAnsi="Garamond"/>
          <w:color w:val="000000"/>
          <w:spacing w:val="-5"/>
          <w:sz w:val="22"/>
          <w:szCs w:val="22"/>
          <w:lang w:val="en-GB"/>
        </w:rPr>
        <w:t>we are holders of ship engineering qualifications and attested expertise in commissioning and testing of ocean-engineering devices, installation of these devices and ship operation management, as well as of the required navigational licenses that are attested by the following documents</w:t>
      </w:r>
      <w:r w:rsidRPr="00EF3575">
        <w:rPr>
          <w:rFonts w:ascii="Garamond" w:hAnsi="Garamond"/>
          <w:sz w:val="22"/>
          <w:szCs w:val="22"/>
          <w:lang w:val="en-GB"/>
        </w:rPr>
        <w:t xml:space="preserve"> (</w:t>
      </w:r>
      <w:r>
        <w:rPr>
          <w:rFonts w:ascii="Garamond" w:hAnsi="Garamond"/>
          <w:sz w:val="22"/>
          <w:szCs w:val="22"/>
          <w:lang w:val="en-GB"/>
        </w:rPr>
        <w:t>a reference list will be appreciated</w:t>
      </w:r>
      <w:r w:rsidRPr="00EF3575">
        <w:rPr>
          <w:rFonts w:ascii="Garamond" w:hAnsi="Garamond"/>
          <w:sz w:val="22"/>
          <w:szCs w:val="22"/>
          <w:lang w:val="en-GB"/>
        </w:rPr>
        <w:t>):</w:t>
      </w:r>
    </w:p>
    <w:p w14:paraId="62ACC009" w14:textId="77777777" w:rsidR="00051FB0" w:rsidRPr="00EF3575" w:rsidRDefault="00051FB0" w:rsidP="00051FB0">
      <w:pPr>
        <w:pStyle w:val="Akapitzlist"/>
        <w:widowControl/>
        <w:autoSpaceDE/>
        <w:autoSpaceDN/>
        <w:adjustRightInd/>
        <w:spacing w:line="276" w:lineRule="auto"/>
        <w:jc w:val="both"/>
        <w:rPr>
          <w:rFonts w:ascii="Garamond" w:hAnsi="Garamond"/>
          <w:sz w:val="22"/>
          <w:szCs w:val="22"/>
          <w:lang w:val="en-GB"/>
        </w:rPr>
      </w:pPr>
      <w:r w:rsidRPr="00EF3575">
        <w:rPr>
          <w:rFonts w:ascii="Garamond" w:hAnsi="Garamond"/>
          <w:sz w:val="22"/>
          <w:szCs w:val="22"/>
          <w:lang w:val="en-GB"/>
        </w:rPr>
        <w:lastRenderedPageBreak/>
        <w:t>…………………………………………………………………………………………………..</w:t>
      </w:r>
    </w:p>
    <w:p w14:paraId="18500937" w14:textId="77777777" w:rsidR="00051FB0" w:rsidRPr="00EF3575" w:rsidRDefault="00051FB0" w:rsidP="00051FB0">
      <w:pPr>
        <w:pStyle w:val="Akapitzlist"/>
        <w:widowControl/>
        <w:autoSpaceDE/>
        <w:autoSpaceDN/>
        <w:adjustRightInd/>
        <w:spacing w:line="276" w:lineRule="auto"/>
        <w:jc w:val="both"/>
        <w:rPr>
          <w:rFonts w:ascii="Garamond" w:hAnsi="Garamond"/>
          <w:sz w:val="22"/>
          <w:szCs w:val="22"/>
          <w:lang w:val="en-GB"/>
        </w:rPr>
      </w:pPr>
    </w:p>
    <w:p w14:paraId="517E44B1" w14:textId="77777777" w:rsidR="00051FB0" w:rsidRPr="00EF3575" w:rsidRDefault="00051FB0" w:rsidP="00051FB0">
      <w:pPr>
        <w:pStyle w:val="Akapitzlist"/>
        <w:widowControl/>
        <w:numPr>
          <w:ilvl w:val="0"/>
          <w:numId w:val="14"/>
        </w:numPr>
        <w:autoSpaceDE/>
        <w:autoSpaceDN/>
        <w:adjustRightInd/>
        <w:spacing w:line="276" w:lineRule="auto"/>
        <w:jc w:val="both"/>
        <w:rPr>
          <w:rFonts w:ascii="Garamond" w:hAnsi="Garamond"/>
          <w:sz w:val="22"/>
          <w:szCs w:val="22"/>
          <w:lang w:val="en-GB"/>
        </w:rPr>
      </w:pPr>
      <w:r>
        <w:rPr>
          <w:rFonts w:ascii="Garamond" w:hAnsi="Garamond"/>
          <w:sz w:val="22"/>
          <w:szCs w:val="22"/>
          <w:lang w:val="en-GB"/>
        </w:rPr>
        <w:t>we are a business entity that provides the following shipyard works</w:t>
      </w:r>
      <w:r w:rsidRPr="00EF3575">
        <w:rPr>
          <w:rFonts w:ascii="Garamond" w:hAnsi="Garamond"/>
          <w:sz w:val="22"/>
          <w:szCs w:val="22"/>
          <w:lang w:val="en-GB"/>
        </w:rPr>
        <w:t>:</w:t>
      </w:r>
    </w:p>
    <w:p w14:paraId="741E1F9A" w14:textId="77777777" w:rsidR="00051FB0" w:rsidRPr="00EF3575" w:rsidRDefault="00051FB0" w:rsidP="00051FB0">
      <w:pPr>
        <w:pStyle w:val="Akapitzlist"/>
        <w:widowControl/>
        <w:autoSpaceDE/>
        <w:autoSpaceDN/>
        <w:adjustRightInd/>
        <w:spacing w:line="276" w:lineRule="auto"/>
        <w:jc w:val="both"/>
        <w:rPr>
          <w:rFonts w:ascii="Garamond" w:hAnsi="Garamond"/>
          <w:sz w:val="22"/>
          <w:szCs w:val="22"/>
          <w:lang w:val="en-GB"/>
        </w:rPr>
      </w:pPr>
      <w:r w:rsidRPr="00EF3575">
        <w:rPr>
          <w:rFonts w:ascii="Garamond" w:hAnsi="Garamond"/>
          <w:sz w:val="22"/>
          <w:szCs w:val="22"/>
          <w:lang w:val="en-GB"/>
        </w:rPr>
        <w:t>………………………………………………………………………………………………….</w:t>
      </w:r>
    </w:p>
    <w:p w14:paraId="42AF46F7" w14:textId="77777777" w:rsidR="00051FB0" w:rsidRPr="00EF3575" w:rsidRDefault="00051FB0" w:rsidP="00051FB0">
      <w:pPr>
        <w:pStyle w:val="Akapitzlist"/>
        <w:widowControl/>
        <w:autoSpaceDE/>
        <w:autoSpaceDN/>
        <w:adjustRightInd/>
        <w:spacing w:line="276" w:lineRule="auto"/>
        <w:jc w:val="both"/>
        <w:rPr>
          <w:rFonts w:ascii="Garamond" w:hAnsi="Garamond"/>
          <w:sz w:val="22"/>
          <w:szCs w:val="22"/>
          <w:lang w:val="en-GB"/>
        </w:rPr>
      </w:pPr>
    </w:p>
    <w:p w14:paraId="59423A7C" w14:textId="77777777" w:rsidR="00051FB0" w:rsidRPr="00EF3575" w:rsidRDefault="00051FB0" w:rsidP="00051FB0">
      <w:pPr>
        <w:pStyle w:val="Akapitzlist"/>
        <w:widowControl/>
        <w:autoSpaceDE/>
        <w:autoSpaceDN/>
        <w:adjustRightInd/>
        <w:spacing w:line="276" w:lineRule="auto"/>
        <w:jc w:val="both"/>
        <w:rPr>
          <w:rFonts w:ascii="Garamond" w:hAnsi="Garamond"/>
          <w:sz w:val="22"/>
          <w:szCs w:val="22"/>
          <w:lang w:val="en-GB"/>
        </w:rPr>
      </w:pPr>
      <w:r>
        <w:rPr>
          <w:rFonts w:ascii="Garamond" w:hAnsi="Garamond"/>
          <w:sz w:val="22"/>
          <w:szCs w:val="22"/>
          <w:lang w:val="en-GB"/>
        </w:rPr>
        <w:t>In the past three years we have delivered the following shipyard works of the scope similar to that specified in point 8 of Appendix 1 to this Technical Dialogue</w:t>
      </w:r>
      <w:r w:rsidRPr="00EF3575">
        <w:rPr>
          <w:rFonts w:ascii="Garamond" w:hAnsi="Garamond"/>
          <w:sz w:val="22"/>
          <w:szCs w:val="22"/>
          <w:lang w:val="en-GB"/>
        </w:rPr>
        <w:t>:</w:t>
      </w:r>
    </w:p>
    <w:p w14:paraId="5CCA8F32" w14:textId="77777777" w:rsidR="00051FB0" w:rsidRPr="00EF3575" w:rsidRDefault="00051FB0" w:rsidP="00051FB0">
      <w:pPr>
        <w:pStyle w:val="Akapitzlist"/>
        <w:widowControl/>
        <w:autoSpaceDE/>
        <w:autoSpaceDN/>
        <w:adjustRightInd/>
        <w:spacing w:line="276" w:lineRule="auto"/>
        <w:jc w:val="both"/>
        <w:rPr>
          <w:rFonts w:ascii="Garamond" w:hAnsi="Garamond"/>
          <w:sz w:val="22"/>
          <w:szCs w:val="22"/>
          <w:lang w:val="en-GB"/>
        </w:rPr>
      </w:pPr>
    </w:p>
    <w:p w14:paraId="61E45D6F" w14:textId="77777777" w:rsidR="00051FB0" w:rsidRPr="00EF3575" w:rsidRDefault="00051FB0" w:rsidP="00051FB0">
      <w:pPr>
        <w:pStyle w:val="Akapitzlist"/>
        <w:widowControl/>
        <w:autoSpaceDE/>
        <w:autoSpaceDN/>
        <w:adjustRightInd/>
        <w:spacing w:line="276" w:lineRule="auto"/>
        <w:jc w:val="both"/>
        <w:rPr>
          <w:rFonts w:ascii="Garamond" w:hAnsi="Garamond"/>
          <w:sz w:val="22"/>
          <w:szCs w:val="22"/>
          <w:lang w:val="en-GB"/>
        </w:rPr>
      </w:pPr>
      <w:r w:rsidRPr="00EF3575">
        <w:rPr>
          <w:rFonts w:ascii="Garamond" w:hAnsi="Garamond"/>
          <w:sz w:val="22"/>
          <w:szCs w:val="22"/>
          <w:lang w:val="en-GB"/>
        </w:rPr>
        <w:t xml:space="preserve">…………………………………………………………………………………………………. </w:t>
      </w:r>
    </w:p>
    <w:p w14:paraId="10E15739" w14:textId="77777777" w:rsidR="00051FB0" w:rsidRPr="00EF3575" w:rsidRDefault="00051FB0" w:rsidP="00051FB0">
      <w:pPr>
        <w:pStyle w:val="Akapitzlist"/>
        <w:widowControl/>
        <w:autoSpaceDE/>
        <w:autoSpaceDN/>
        <w:adjustRightInd/>
        <w:spacing w:line="276" w:lineRule="auto"/>
        <w:jc w:val="both"/>
        <w:rPr>
          <w:rFonts w:ascii="Garamond" w:hAnsi="Garamond"/>
          <w:sz w:val="22"/>
          <w:szCs w:val="22"/>
          <w:lang w:val="en-GB"/>
        </w:rPr>
      </w:pPr>
    </w:p>
    <w:p w14:paraId="2FDBEEC3" w14:textId="77777777" w:rsidR="00051FB0" w:rsidRPr="00EF3575" w:rsidRDefault="00051FB0" w:rsidP="00051FB0">
      <w:pPr>
        <w:widowControl/>
        <w:autoSpaceDE/>
        <w:autoSpaceDN/>
        <w:adjustRightInd/>
        <w:spacing w:line="276" w:lineRule="auto"/>
        <w:jc w:val="both"/>
        <w:rPr>
          <w:rFonts w:ascii="Garamond" w:hAnsi="Garamond"/>
          <w:sz w:val="22"/>
          <w:szCs w:val="22"/>
          <w:lang w:val="en-GB"/>
        </w:rPr>
      </w:pPr>
    </w:p>
    <w:p w14:paraId="23638C81" w14:textId="77777777" w:rsidR="00051FB0" w:rsidRPr="00EF3575" w:rsidRDefault="00051FB0" w:rsidP="00051FB0">
      <w:pPr>
        <w:pStyle w:val="Akapitzlist"/>
        <w:widowControl/>
        <w:autoSpaceDE/>
        <w:autoSpaceDN/>
        <w:adjustRightInd/>
        <w:spacing w:line="276" w:lineRule="auto"/>
        <w:ind w:left="420"/>
        <w:jc w:val="both"/>
        <w:rPr>
          <w:rFonts w:ascii="Garamond" w:hAnsi="Garamond"/>
          <w:sz w:val="22"/>
          <w:szCs w:val="22"/>
          <w:lang w:val="en-GB"/>
        </w:rPr>
      </w:pPr>
      <w:r w:rsidRPr="00EF3575">
        <w:rPr>
          <w:rFonts w:ascii="Garamond" w:hAnsi="Garamond"/>
          <w:sz w:val="22"/>
          <w:szCs w:val="22"/>
          <w:lang w:val="en-GB"/>
        </w:rPr>
        <w:t xml:space="preserve">* </w:t>
      </w:r>
      <w:r>
        <w:rPr>
          <w:rFonts w:ascii="Garamond" w:hAnsi="Garamond"/>
          <w:sz w:val="22"/>
          <w:szCs w:val="22"/>
          <w:lang w:val="en-GB"/>
        </w:rPr>
        <w:t>complete the fields as appropriate for the scope of the proposed goods/services</w:t>
      </w:r>
    </w:p>
    <w:p w14:paraId="4212A4AD"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bookmarkStart w:id="0" w:name="_GoBack"/>
      <w:bookmarkEnd w:id="0"/>
    </w:p>
    <w:p w14:paraId="60445A3C"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3946A463" w14:textId="0BAD127B" w:rsidR="00F31F20" w:rsidRPr="00267ED5" w:rsidRDefault="00F31F20" w:rsidP="002516E5">
      <w:pPr>
        <w:widowControl/>
        <w:shd w:val="clear" w:color="auto" w:fill="E6E6E6"/>
        <w:autoSpaceDE/>
        <w:autoSpaceDN/>
        <w:adjustRightInd/>
        <w:spacing w:line="276" w:lineRule="auto"/>
        <w:jc w:val="both"/>
        <w:rPr>
          <w:rFonts w:ascii="Garamond" w:hAnsi="Garamond" w:cs="Arial"/>
          <w:b/>
          <w:sz w:val="22"/>
          <w:szCs w:val="22"/>
          <w:u w:val="single"/>
          <w:lang w:val="en-GB"/>
        </w:rPr>
      </w:pPr>
      <w:r w:rsidRPr="00267ED5">
        <w:rPr>
          <w:rFonts w:ascii="Garamond" w:hAnsi="Garamond" w:cs="Arial"/>
          <w:b/>
          <w:sz w:val="22"/>
          <w:szCs w:val="22"/>
          <w:u w:val="single"/>
          <w:lang w:val="en-GB"/>
        </w:rPr>
        <w:t xml:space="preserve">IV. </w:t>
      </w:r>
      <w:r w:rsidR="00D646F0">
        <w:rPr>
          <w:rFonts w:ascii="Garamond" w:hAnsi="Garamond" w:cs="Arial"/>
          <w:b/>
          <w:sz w:val="22"/>
          <w:szCs w:val="22"/>
          <w:u w:val="single"/>
          <w:lang w:val="en-GB"/>
        </w:rPr>
        <w:t>OTHER INFORMATION</w:t>
      </w:r>
      <w:r w:rsidRPr="00267ED5">
        <w:rPr>
          <w:rFonts w:ascii="Garamond" w:hAnsi="Garamond" w:cs="Arial"/>
          <w:b/>
          <w:sz w:val="22"/>
          <w:szCs w:val="22"/>
          <w:u w:val="single"/>
          <w:lang w:val="en-GB"/>
        </w:rPr>
        <w:t xml:space="preserve"> - PROPO</w:t>
      </w:r>
      <w:r w:rsidR="00D646F0">
        <w:rPr>
          <w:rFonts w:ascii="Garamond" w:hAnsi="Garamond" w:cs="Arial"/>
          <w:b/>
          <w:sz w:val="22"/>
          <w:szCs w:val="22"/>
          <w:u w:val="single"/>
          <w:lang w:val="en-GB"/>
        </w:rPr>
        <w:t>SALS</w:t>
      </w:r>
    </w:p>
    <w:p w14:paraId="661D35B7"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09A29FD3" w14:textId="76EFFD0F"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 xml:space="preserve">1. </w:t>
      </w:r>
      <w:r w:rsidR="00D646F0">
        <w:rPr>
          <w:rFonts w:ascii="Garamond" w:hAnsi="Garamond"/>
          <w:sz w:val="22"/>
          <w:szCs w:val="22"/>
          <w:lang w:val="en-GB"/>
        </w:rPr>
        <w:t>Technical and IT solutions</w:t>
      </w:r>
      <w:r w:rsidRPr="00267ED5">
        <w:rPr>
          <w:rFonts w:ascii="Garamond" w:hAnsi="Garamond"/>
          <w:sz w:val="22"/>
          <w:szCs w:val="22"/>
          <w:lang w:val="en-GB"/>
        </w:rPr>
        <w:t>: ……………………….........................................</w:t>
      </w:r>
    </w:p>
    <w:p w14:paraId="3EDA1C2C"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50779881"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17226282"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1D29E04F"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6A8EEA53"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07C051C4" w14:textId="279FA0CA"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2. Finan</w:t>
      </w:r>
      <w:r w:rsidR="00D646F0">
        <w:rPr>
          <w:rFonts w:ascii="Garamond" w:hAnsi="Garamond"/>
          <w:sz w:val="22"/>
          <w:szCs w:val="22"/>
          <w:lang w:val="en-GB"/>
        </w:rPr>
        <w:t>cing</w:t>
      </w:r>
      <w:r w:rsidRPr="00267ED5">
        <w:rPr>
          <w:rFonts w:ascii="Garamond" w:hAnsi="Garamond"/>
          <w:sz w:val="22"/>
          <w:szCs w:val="22"/>
          <w:lang w:val="en-GB"/>
        </w:rPr>
        <w:t xml:space="preserve"> – o</w:t>
      </w:r>
      <w:r w:rsidR="00D646F0">
        <w:rPr>
          <w:rFonts w:ascii="Garamond" w:hAnsi="Garamond"/>
          <w:sz w:val="22"/>
          <w:szCs w:val="22"/>
          <w:lang w:val="en-GB"/>
        </w:rPr>
        <w:t>ne-off payment or instalments</w:t>
      </w:r>
      <w:r w:rsidRPr="00267ED5">
        <w:rPr>
          <w:rFonts w:ascii="Garamond" w:hAnsi="Garamond"/>
          <w:sz w:val="22"/>
          <w:szCs w:val="22"/>
          <w:lang w:val="en-GB"/>
        </w:rPr>
        <w:t>:</w:t>
      </w:r>
    </w:p>
    <w:p w14:paraId="780D76FC"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379A96E3"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409B4753"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200C1239" w14:textId="035A84A7" w:rsidR="00F31F20" w:rsidRPr="00267ED5" w:rsidRDefault="00D646F0" w:rsidP="002516E5">
      <w:pPr>
        <w:widowControl/>
        <w:numPr>
          <w:ilvl w:val="0"/>
          <w:numId w:val="8"/>
        </w:numPr>
        <w:tabs>
          <w:tab w:val="left" w:pos="180"/>
        </w:tabs>
        <w:autoSpaceDE/>
        <w:autoSpaceDN/>
        <w:adjustRightInd/>
        <w:spacing w:line="276" w:lineRule="auto"/>
        <w:ind w:hanging="720"/>
        <w:jc w:val="both"/>
        <w:rPr>
          <w:rFonts w:ascii="Garamond" w:hAnsi="Garamond"/>
          <w:sz w:val="22"/>
          <w:szCs w:val="22"/>
          <w:lang w:val="en-GB"/>
        </w:rPr>
      </w:pPr>
      <w:r>
        <w:rPr>
          <w:rFonts w:ascii="Garamond" w:hAnsi="Garamond"/>
          <w:sz w:val="22"/>
          <w:szCs w:val="22"/>
          <w:lang w:val="en-GB"/>
        </w:rPr>
        <w:t>Estimated total cost of the object of procurement</w:t>
      </w:r>
      <w:r w:rsidR="00F31F20" w:rsidRPr="00267ED5">
        <w:rPr>
          <w:rFonts w:ascii="Garamond" w:hAnsi="Garamond"/>
          <w:sz w:val="22"/>
          <w:szCs w:val="22"/>
          <w:lang w:val="en-GB"/>
        </w:rPr>
        <w:t xml:space="preserve">: </w:t>
      </w:r>
    </w:p>
    <w:p w14:paraId="0A23CABC" w14:textId="77777777" w:rsidR="00F31F20" w:rsidRPr="00267ED5" w:rsidRDefault="00F31F20" w:rsidP="002516E5">
      <w:pPr>
        <w:widowControl/>
        <w:tabs>
          <w:tab w:val="num" w:pos="0"/>
        </w:tabs>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1A25405A" w14:textId="77777777" w:rsidR="00F31F20" w:rsidRPr="00267ED5" w:rsidRDefault="00F31F20" w:rsidP="002516E5">
      <w:pPr>
        <w:widowControl/>
        <w:tabs>
          <w:tab w:val="num" w:pos="0"/>
        </w:tabs>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22227D10" w14:textId="77777777" w:rsidR="00F31F20" w:rsidRPr="00267ED5" w:rsidRDefault="00F31F20" w:rsidP="002516E5">
      <w:pPr>
        <w:widowControl/>
        <w:tabs>
          <w:tab w:val="num" w:pos="0"/>
        </w:tabs>
        <w:autoSpaceDE/>
        <w:autoSpaceDN/>
        <w:adjustRightInd/>
        <w:spacing w:line="276" w:lineRule="auto"/>
        <w:jc w:val="both"/>
        <w:rPr>
          <w:rFonts w:ascii="Garamond" w:hAnsi="Garamond"/>
          <w:sz w:val="22"/>
          <w:szCs w:val="22"/>
          <w:lang w:val="en-GB"/>
        </w:rPr>
      </w:pPr>
    </w:p>
    <w:p w14:paraId="2024836A" w14:textId="6788973D" w:rsidR="00F31F20" w:rsidRPr="00267ED5" w:rsidRDefault="00D646F0" w:rsidP="002516E5">
      <w:pPr>
        <w:widowControl/>
        <w:numPr>
          <w:ilvl w:val="0"/>
          <w:numId w:val="8"/>
        </w:numPr>
        <w:tabs>
          <w:tab w:val="clear" w:pos="720"/>
          <w:tab w:val="num" w:pos="0"/>
          <w:tab w:val="left" w:pos="180"/>
        </w:tabs>
        <w:autoSpaceDE/>
        <w:autoSpaceDN/>
        <w:adjustRightInd/>
        <w:spacing w:line="276" w:lineRule="auto"/>
        <w:ind w:hanging="720"/>
        <w:jc w:val="both"/>
        <w:rPr>
          <w:rFonts w:ascii="Garamond" w:hAnsi="Garamond"/>
          <w:sz w:val="22"/>
          <w:szCs w:val="22"/>
          <w:lang w:val="en-GB"/>
        </w:rPr>
      </w:pPr>
      <w:r>
        <w:rPr>
          <w:rFonts w:ascii="Garamond" w:hAnsi="Garamond"/>
          <w:sz w:val="22"/>
          <w:szCs w:val="22"/>
          <w:lang w:val="en-GB"/>
        </w:rPr>
        <w:t>Estimated time for delivery of the object of procurement</w:t>
      </w:r>
      <w:r w:rsidR="00F31F20" w:rsidRPr="00267ED5">
        <w:rPr>
          <w:rFonts w:ascii="Garamond" w:hAnsi="Garamond"/>
          <w:sz w:val="22"/>
          <w:szCs w:val="22"/>
          <w:lang w:val="en-GB"/>
        </w:rPr>
        <w:t>:</w:t>
      </w:r>
    </w:p>
    <w:p w14:paraId="33D2409E" w14:textId="77777777" w:rsidR="00F31F20" w:rsidRPr="00267ED5" w:rsidRDefault="00F31F20" w:rsidP="002516E5">
      <w:pPr>
        <w:widowControl/>
        <w:tabs>
          <w:tab w:val="num" w:pos="0"/>
        </w:tabs>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2405AF56" w14:textId="77777777" w:rsidR="00F31F20" w:rsidRPr="00267ED5" w:rsidRDefault="00F31F20" w:rsidP="002516E5">
      <w:pPr>
        <w:widowControl/>
        <w:tabs>
          <w:tab w:val="num" w:pos="0"/>
        </w:tabs>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09244A17" w14:textId="77777777" w:rsidR="00F31F20" w:rsidRPr="00267ED5" w:rsidRDefault="00F31F20" w:rsidP="002516E5">
      <w:pPr>
        <w:widowControl/>
        <w:tabs>
          <w:tab w:val="num" w:pos="0"/>
        </w:tabs>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503B11A5" w14:textId="77777777" w:rsidR="00F31F20" w:rsidRPr="00267ED5" w:rsidRDefault="00F31F20" w:rsidP="002516E5">
      <w:pPr>
        <w:widowControl/>
        <w:tabs>
          <w:tab w:val="num" w:pos="0"/>
        </w:tabs>
        <w:autoSpaceDE/>
        <w:autoSpaceDN/>
        <w:adjustRightInd/>
        <w:spacing w:line="276" w:lineRule="auto"/>
        <w:ind w:hanging="720"/>
        <w:jc w:val="both"/>
        <w:rPr>
          <w:rFonts w:ascii="Garamond" w:hAnsi="Garamond"/>
          <w:sz w:val="22"/>
          <w:szCs w:val="22"/>
          <w:lang w:val="en-GB"/>
        </w:rPr>
      </w:pPr>
    </w:p>
    <w:p w14:paraId="0520D71D" w14:textId="11936085" w:rsidR="00F31F20" w:rsidRPr="00267ED5" w:rsidRDefault="00D646F0" w:rsidP="002516E5">
      <w:pPr>
        <w:widowControl/>
        <w:numPr>
          <w:ilvl w:val="0"/>
          <w:numId w:val="8"/>
        </w:numPr>
        <w:tabs>
          <w:tab w:val="clear" w:pos="720"/>
          <w:tab w:val="num" w:pos="0"/>
          <w:tab w:val="left" w:pos="180"/>
        </w:tabs>
        <w:autoSpaceDE/>
        <w:autoSpaceDN/>
        <w:adjustRightInd/>
        <w:spacing w:line="276" w:lineRule="auto"/>
        <w:ind w:hanging="720"/>
        <w:jc w:val="both"/>
        <w:rPr>
          <w:rFonts w:ascii="Garamond" w:hAnsi="Garamond"/>
          <w:sz w:val="22"/>
          <w:szCs w:val="22"/>
          <w:lang w:val="en-GB"/>
        </w:rPr>
      </w:pPr>
      <w:r>
        <w:rPr>
          <w:rFonts w:ascii="Garamond" w:hAnsi="Garamond"/>
          <w:sz w:val="22"/>
          <w:szCs w:val="22"/>
          <w:lang w:val="en-GB"/>
        </w:rPr>
        <w:t>Comments on the preliminary description of the object of procurement</w:t>
      </w:r>
      <w:r w:rsidR="00F31F20" w:rsidRPr="00267ED5">
        <w:rPr>
          <w:rFonts w:ascii="Garamond" w:hAnsi="Garamond"/>
          <w:sz w:val="22"/>
          <w:szCs w:val="22"/>
          <w:lang w:val="en-GB"/>
        </w:rPr>
        <w:t xml:space="preserve">: </w:t>
      </w:r>
    </w:p>
    <w:p w14:paraId="57E923CA" w14:textId="77777777" w:rsidR="00F31F20" w:rsidRPr="00267ED5" w:rsidRDefault="00F31F20" w:rsidP="002516E5">
      <w:pPr>
        <w:widowControl/>
        <w:tabs>
          <w:tab w:val="num" w:pos="0"/>
        </w:tabs>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260ED553" w14:textId="77777777" w:rsidR="00F31F20" w:rsidRPr="00267ED5" w:rsidRDefault="00F31F20" w:rsidP="002516E5">
      <w:pPr>
        <w:widowControl/>
        <w:tabs>
          <w:tab w:val="num" w:pos="0"/>
        </w:tabs>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221A9BEF" w14:textId="77777777" w:rsidR="00F31F20" w:rsidRPr="00267ED5" w:rsidRDefault="00F31F20" w:rsidP="002516E5">
      <w:pPr>
        <w:widowControl/>
        <w:tabs>
          <w:tab w:val="num" w:pos="0"/>
        </w:tabs>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71DCDDF0" w14:textId="77777777" w:rsidR="00F31F20" w:rsidRPr="00267ED5" w:rsidRDefault="00F31F20" w:rsidP="002516E5">
      <w:pPr>
        <w:widowControl/>
        <w:tabs>
          <w:tab w:val="num" w:pos="0"/>
          <w:tab w:val="left" w:pos="180"/>
        </w:tabs>
        <w:autoSpaceDE/>
        <w:autoSpaceDN/>
        <w:adjustRightInd/>
        <w:spacing w:line="276" w:lineRule="auto"/>
        <w:ind w:hanging="720"/>
        <w:jc w:val="both"/>
        <w:rPr>
          <w:rFonts w:ascii="Garamond" w:hAnsi="Garamond"/>
          <w:sz w:val="22"/>
          <w:szCs w:val="22"/>
          <w:lang w:val="en-GB"/>
        </w:rPr>
      </w:pPr>
    </w:p>
    <w:p w14:paraId="413B3048" w14:textId="5163E1D4" w:rsidR="00F31F20" w:rsidRPr="00267ED5" w:rsidRDefault="00594343" w:rsidP="002516E5">
      <w:pPr>
        <w:widowControl/>
        <w:numPr>
          <w:ilvl w:val="0"/>
          <w:numId w:val="8"/>
        </w:numPr>
        <w:tabs>
          <w:tab w:val="clear" w:pos="720"/>
          <w:tab w:val="num" w:pos="0"/>
          <w:tab w:val="left" w:pos="180"/>
        </w:tabs>
        <w:autoSpaceDE/>
        <w:autoSpaceDN/>
        <w:adjustRightInd/>
        <w:spacing w:line="276" w:lineRule="auto"/>
        <w:ind w:hanging="720"/>
        <w:jc w:val="both"/>
        <w:rPr>
          <w:rFonts w:ascii="Garamond" w:hAnsi="Garamond"/>
          <w:sz w:val="22"/>
          <w:szCs w:val="22"/>
          <w:lang w:val="en-GB"/>
        </w:rPr>
      </w:pPr>
      <w:r>
        <w:rPr>
          <w:rFonts w:ascii="Garamond" w:hAnsi="Garamond"/>
          <w:sz w:val="22"/>
          <w:szCs w:val="22"/>
          <w:lang w:val="en-GB"/>
        </w:rPr>
        <w:t>Time schedule of the project, including time of implementation, commissioning tests, data migration, training schedule, etc.</w:t>
      </w:r>
      <w:r w:rsidR="00F31F20" w:rsidRPr="00267ED5">
        <w:rPr>
          <w:rFonts w:ascii="Garamond" w:hAnsi="Garamond"/>
          <w:sz w:val="22"/>
          <w:szCs w:val="22"/>
          <w:lang w:val="en-GB"/>
        </w:rPr>
        <w:t xml:space="preserve">: </w:t>
      </w:r>
    </w:p>
    <w:p w14:paraId="16B809CF" w14:textId="77777777" w:rsidR="00F31F20" w:rsidRPr="00267ED5" w:rsidRDefault="00F31F20" w:rsidP="002516E5">
      <w:pPr>
        <w:widowControl/>
        <w:tabs>
          <w:tab w:val="num" w:pos="0"/>
        </w:tabs>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2D5D00E6" w14:textId="77777777" w:rsidR="00F31F20" w:rsidRPr="00267ED5" w:rsidRDefault="00F31F20" w:rsidP="002516E5">
      <w:pPr>
        <w:widowControl/>
        <w:tabs>
          <w:tab w:val="num" w:pos="0"/>
        </w:tabs>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63F841F5" w14:textId="77777777" w:rsidR="00F31F20" w:rsidRPr="00267ED5" w:rsidRDefault="00F31F20" w:rsidP="002516E5">
      <w:pPr>
        <w:widowControl/>
        <w:tabs>
          <w:tab w:val="num" w:pos="0"/>
        </w:tabs>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46073C01" w14:textId="77777777" w:rsidR="00F31F20" w:rsidRPr="00267ED5" w:rsidRDefault="00F31F20" w:rsidP="002516E5">
      <w:pPr>
        <w:widowControl/>
        <w:tabs>
          <w:tab w:val="num" w:pos="0"/>
        </w:tabs>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1E95D0B3" w14:textId="77777777" w:rsidR="00F31F20" w:rsidRPr="00267ED5" w:rsidRDefault="00F31F20" w:rsidP="002516E5">
      <w:pPr>
        <w:widowControl/>
        <w:tabs>
          <w:tab w:val="num" w:pos="0"/>
        </w:tabs>
        <w:autoSpaceDE/>
        <w:autoSpaceDN/>
        <w:adjustRightInd/>
        <w:spacing w:line="276" w:lineRule="auto"/>
        <w:ind w:hanging="720"/>
        <w:jc w:val="both"/>
        <w:rPr>
          <w:rFonts w:ascii="Garamond" w:hAnsi="Garamond"/>
          <w:sz w:val="22"/>
          <w:szCs w:val="22"/>
          <w:lang w:val="en-GB"/>
        </w:rPr>
      </w:pPr>
    </w:p>
    <w:p w14:paraId="747430CD" w14:textId="0C844CC7" w:rsidR="00F31F20" w:rsidRPr="00267ED5" w:rsidRDefault="00594343" w:rsidP="00594343">
      <w:pPr>
        <w:widowControl/>
        <w:numPr>
          <w:ilvl w:val="0"/>
          <w:numId w:val="8"/>
        </w:numPr>
        <w:tabs>
          <w:tab w:val="clear" w:pos="720"/>
          <w:tab w:val="num" w:pos="0"/>
          <w:tab w:val="left" w:pos="360"/>
        </w:tabs>
        <w:autoSpaceDE/>
        <w:autoSpaceDN/>
        <w:adjustRightInd/>
        <w:spacing w:line="276" w:lineRule="auto"/>
        <w:ind w:hanging="720"/>
        <w:jc w:val="both"/>
        <w:rPr>
          <w:rFonts w:ascii="Garamond" w:hAnsi="Garamond"/>
          <w:sz w:val="22"/>
          <w:szCs w:val="22"/>
          <w:lang w:val="en-GB"/>
        </w:rPr>
      </w:pPr>
      <w:r>
        <w:rPr>
          <w:rFonts w:ascii="Garamond" w:hAnsi="Garamond"/>
          <w:sz w:val="22"/>
          <w:szCs w:val="22"/>
          <w:lang w:val="en-GB"/>
        </w:rPr>
        <w:t>Statement of compliance with eligibility for the tendering procedure</w:t>
      </w:r>
      <w:r w:rsidR="00F31F20" w:rsidRPr="00267ED5">
        <w:rPr>
          <w:rFonts w:ascii="Garamond" w:hAnsi="Garamond"/>
          <w:sz w:val="22"/>
          <w:szCs w:val="22"/>
          <w:lang w:val="en-GB"/>
        </w:rPr>
        <w:t>:</w:t>
      </w:r>
    </w:p>
    <w:p w14:paraId="28811725" w14:textId="77777777" w:rsidR="00F31F20" w:rsidRPr="00267ED5" w:rsidRDefault="00F31F20" w:rsidP="002516E5">
      <w:pPr>
        <w:widowControl/>
        <w:tabs>
          <w:tab w:val="num" w:pos="0"/>
          <w:tab w:val="left" w:pos="360"/>
        </w:tabs>
        <w:autoSpaceDE/>
        <w:autoSpaceDN/>
        <w:adjustRightInd/>
        <w:spacing w:line="276" w:lineRule="auto"/>
        <w:ind w:left="720" w:hanging="720"/>
        <w:jc w:val="both"/>
        <w:rPr>
          <w:rFonts w:ascii="Garamond" w:hAnsi="Garamond"/>
          <w:sz w:val="22"/>
          <w:szCs w:val="22"/>
          <w:lang w:val="en-GB"/>
        </w:rPr>
      </w:pPr>
    </w:p>
    <w:p w14:paraId="7B61A4DA" w14:textId="76DDE1A3" w:rsidR="00F31F20" w:rsidRPr="00267ED5" w:rsidRDefault="00F31F20" w:rsidP="002516E5">
      <w:pPr>
        <w:widowControl/>
        <w:tabs>
          <w:tab w:val="left" w:pos="360"/>
        </w:tabs>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a)</w:t>
      </w:r>
      <w:r w:rsidRPr="00267ED5">
        <w:rPr>
          <w:rFonts w:ascii="Garamond" w:hAnsi="Garamond"/>
          <w:sz w:val="22"/>
          <w:szCs w:val="22"/>
          <w:lang w:val="en-GB"/>
        </w:rPr>
        <w:tab/>
      </w:r>
      <w:r w:rsidR="00594343">
        <w:rPr>
          <w:rFonts w:ascii="Garamond" w:hAnsi="Garamond"/>
          <w:sz w:val="22"/>
          <w:szCs w:val="22"/>
          <w:lang w:val="en-GB"/>
        </w:rPr>
        <w:t>certificates authorising to conduct specific activities or transactions, if required by the law</w:t>
      </w:r>
      <w:r w:rsidRPr="00267ED5">
        <w:rPr>
          <w:rFonts w:ascii="Garamond" w:hAnsi="Garamond"/>
          <w:sz w:val="22"/>
          <w:szCs w:val="22"/>
          <w:lang w:val="en-GB"/>
        </w:rPr>
        <w:t>: …………………………………………..</w:t>
      </w:r>
    </w:p>
    <w:p w14:paraId="6BFE4B29"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lastRenderedPageBreak/>
        <w:t>…………………………………………………………………………………………………...</w:t>
      </w:r>
    </w:p>
    <w:p w14:paraId="1596496D"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418B92DE"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228E384D" w14:textId="71643319" w:rsidR="00F31F20" w:rsidRPr="00267ED5" w:rsidRDefault="00F31F20" w:rsidP="002516E5">
      <w:pPr>
        <w:widowControl/>
        <w:tabs>
          <w:tab w:val="left" w:pos="360"/>
        </w:tabs>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b)</w:t>
      </w:r>
      <w:r w:rsidRPr="00267ED5">
        <w:rPr>
          <w:rFonts w:ascii="Garamond" w:hAnsi="Garamond"/>
          <w:sz w:val="22"/>
          <w:szCs w:val="22"/>
          <w:lang w:val="en-GB"/>
        </w:rPr>
        <w:tab/>
      </w:r>
      <w:r w:rsidR="00594343">
        <w:rPr>
          <w:rFonts w:ascii="Garamond" w:hAnsi="Garamond"/>
          <w:sz w:val="22"/>
          <w:szCs w:val="22"/>
          <w:lang w:val="en-GB"/>
        </w:rPr>
        <w:t>expertise</w:t>
      </w:r>
      <w:r w:rsidRPr="00267ED5">
        <w:rPr>
          <w:rFonts w:ascii="Garamond" w:hAnsi="Garamond"/>
          <w:sz w:val="22"/>
          <w:szCs w:val="22"/>
          <w:lang w:val="en-GB"/>
        </w:rPr>
        <w:t>: ………………………………………………………..</w:t>
      </w:r>
    </w:p>
    <w:p w14:paraId="451299CB"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75A2E6F2"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0582C8D4"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055F2AAF" w14:textId="77777777" w:rsidR="00F31F20" w:rsidRPr="00267ED5" w:rsidRDefault="00F31F20" w:rsidP="002516E5">
      <w:pPr>
        <w:widowControl/>
        <w:tabs>
          <w:tab w:val="left" w:pos="360"/>
        </w:tabs>
        <w:autoSpaceDE/>
        <w:autoSpaceDN/>
        <w:adjustRightInd/>
        <w:spacing w:line="276" w:lineRule="auto"/>
        <w:jc w:val="both"/>
        <w:rPr>
          <w:rFonts w:ascii="Garamond" w:hAnsi="Garamond"/>
          <w:sz w:val="22"/>
          <w:szCs w:val="22"/>
          <w:lang w:val="en-GB"/>
        </w:rPr>
      </w:pPr>
    </w:p>
    <w:p w14:paraId="2EF541DC" w14:textId="3CF5D73D" w:rsidR="00F31F20" w:rsidRPr="00267ED5" w:rsidRDefault="00F31F20" w:rsidP="002516E5">
      <w:pPr>
        <w:widowControl/>
        <w:tabs>
          <w:tab w:val="left" w:pos="360"/>
        </w:tabs>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c)</w:t>
      </w:r>
      <w:r w:rsidRPr="00267ED5">
        <w:rPr>
          <w:rFonts w:ascii="Garamond" w:hAnsi="Garamond"/>
          <w:sz w:val="22"/>
          <w:szCs w:val="22"/>
          <w:lang w:val="en-GB"/>
        </w:rPr>
        <w:tab/>
      </w:r>
      <w:r w:rsidR="00594343">
        <w:rPr>
          <w:rFonts w:ascii="Garamond" w:hAnsi="Garamond"/>
          <w:sz w:val="22"/>
          <w:szCs w:val="22"/>
          <w:lang w:val="en-GB"/>
        </w:rPr>
        <w:t>possession of adequate financial and human capacity to deliver the object of procurement</w:t>
      </w:r>
      <w:r w:rsidRPr="00267ED5">
        <w:rPr>
          <w:rFonts w:ascii="Garamond" w:hAnsi="Garamond"/>
          <w:sz w:val="22"/>
          <w:szCs w:val="22"/>
          <w:lang w:val="en-GB"/>
        </w:rPr>
        <w:t xml:space="preserve"> (</w:t>
      </w:r>
      <w:r w:rsidR="00594343">
        <w:rPr>
          <w:rFonts w:ascii="Garamond" w:hAnsi="Garamond"/>
          <w:sz w:val="22"/>
          <w:szCs w:val="22"/>
          <w:lang w:val="en-GB"/>
        </w:rPr>
        <w:t xml:space="preserve">e.g. the number of </w:t>
      </w:r>
      <w:r w:rsidR="000B40BF">
        <w:rPr>
          <w:rFonts w:ascii="Garamond" w:hAnsi="Garamond"/>
          <w:sz w:val="22"/>
          <w:szCs w:val="22"/>
          <w:lang w:val="en-GB"/>
        </w:rPr>
        <w:t>project team members, knowledge, skills and experience of team members</w:t>
      </w:r>
      <w:r w:rsidRPr="00267ED5">
        <w:rPr>
          <w:rFonts w:ascii="Garamond" w:hAnsi="Garamond"/>
          <w:sz w:val="22"/>
          <w:szCs w:val="22"/>
          <w:lang w:val="en-GB"/>
        </w:rPr>
        <w:t>): ………………………………………………………..</w:t>
      </w:r>
    </w:p>
    <w:p w14:paraId="11EC56F0"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32CFE9A3"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6D42F1BF"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3C411CEE" w14:textId="2627E2E4" w:rsidR="00F31F20" w:rsidRPr="00267ED5" w:rsidRDefault="000B40BF" w:rsidP="002516E5">
      <w:pPr>
        <w:widowControl/>
        <w:autoSpaceDE/>
        <w:autoSpaceDN/>
        <w:adjustRightInd/>
        <w:spacing w:line="276" w:lineRule="auto"/>
        <w:jc w:val="both"/>
        <w:rPr>
          <w:rFonts w:ascii="Garamond" w:hAnsi="Garamond"/>
          <w:sz w:val="22"/>
          <w:szCs w:val="22"/>
          <w:lang w:val="en-GB"/>
        </w:rPr>
      </w:pPr>
      <w:r>
        <w:rPr>
          <w:rFonts w:ascii="Garamond" w:hAnsi="Garamond"/>
          <w:sz w:val="22"/>
          <w:szCs w:val="22"/>
          <w:lang w:val="en-GB"/>
        </w:rPr>
        <w:t>d) economic and financial status</w:t>
      </w:r>
      <w:r w:rsidR="00F31F20" w:rsidRPr="00267ED5">
        <w:rPr>
          <w:rFonts w:ascii="Garamond" w:hAnsi="Garamond"/>
          <w:sz w:val="22"/>
          <w:szCs w:val="22"/>
          <w:lang w:val="en-GB"/>
        </w:rPr>
        <w:t>: …………………………………………………………</w:t>
      </w:r>
    </w:p>
    <w:p w14:paraId="28FFA9B5"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731E5706"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6DFD6BF3"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2E234356"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19DB100A" w14:textId="509C8312"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 xml:space="preserve">8. </w:t>
      </w:r>
      <w:r w:rsidR="000B40BF">
        <w:rPr>
          <w:rFonts w:ascii="Garamond" w:hAnsi="Garamond"/>
          <w:sz w:val="22"/>
          <w:szCs w:val="22"/>
          <w:lang w:val="en-GB"/>
        </w:rPr>
        <w:t>The proposed description of tender evaluation criteria, including the weight of the criteria and evaluation approach:</w:t>
      </w:r>
      <w:r w:rsidRPr="00267ED5">
        <w:rPr>
          <w:rFonts w:ascii="Garamond" w:hAnsi="Garamond"/>
          <w:sz w:val="22"/>
          <w:szCs w:val="22"/>
          <w:lang w:val="en-GB"/>
        </w:rPr>
        <w:t xml:space="preserve"> ……………………………………………………………………...………….</w:t>
      </w:r>
    </w:p>
    <w:p w14:paraId="0403024A"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027B7C45"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565B1D0F"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r w:rsidRPr="00267ED5">
        <w:rPr>
          <w:rFonts w:ascii="Garamond" w:hAnsi="Garamond"/>
          <w:sz w:val="22"/>
          <w:szCs w:val="22"/>
          <w:lang w:val="en-GB"/>
        </w:rPr>
        <w:t>…………………………………………………………………………………………………...</w:t>
      </w:r>
    </w:p>
    <w:p w14:paraId="0076B8EC"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65A0F280" w14:textId="174137B4" w:rsidR="00F31F20" w:rsidRPr="00267ED5" w:rsidRDefault="00F31F20" w:rsidP="002516E5">
      <w:pPr>
        <w:widowControl/>
        <w:shd w:val="clear" w:color="auto" w:fill="E6E6E6"/>
        <w:autoSpaceDE/>
        <w:autoSpaceDN/>
        <w:adjustRightInd/>
        <w:spacing w:line="276" w:lineRule="auto"/>
        <w:jc w:val="both"/>
        <w:rPr>
          <w:rFonts w:ascii="Garamond" w:hAnsi="Garamond" w:cs="Arial"/>
          <w:b/>
          <w:sz w:val="22"/>
          <w:szCs w:val="22"/>
          <w:u w:val="single"/>
          <w:lang w:val="en-GB"/>
        </w:rPr>
      </w:pPr>
      <w:r w:rsidRPr="00267ED5">
        <w:rPr>
          <w:rFonts w:ascii="Garamond" w:hAnsi="Garamond" w:cs="Arial"/>
          <w:b/>
          <w:sz w:val="22"/>
          <w:szCs w:val="22"/>
          <w:u w:val="single"/>
          <w:lang w:val="en-GB"/>
        </w:rPr>
        <w:t xml:space="preserve">V. </w:t>
      </w:r>
      <w:r w:rsidR="000B40BF">
        <w:rPr>
          <w:rFonts w:ascii="Garamond" w:hAnsi="Garamond" w:cs="Arial"/>
          <w:b/>
          <w:sz w:val="22"/>
          <w:szCs w:val="22"/>
          <w:u w:val="single"/>
          <w:lang w:val="en-GB"/>
        </w:rPr>
        <w:t>CONSENT FOR THE USE OF DELIVERED INFORMATION</w:t>
      </w:r>
    </w:p>
    <w:p w14:paraId="6A83FE40"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680EC3FB" w14:textId="77777777" w:rsidR="000B40BF" w:rsidRDefault="000B40BF" w:rsidP="002516E5">
      <w:pPr>
        <w:widowControl/>
        <w:autoSpaceDE/>
        <w:autoSpaceDN/>
        <w:adjustRightInd/>
        <w:spacing w:line="276" w:lineRule="auto"/>
        <w:jc w:val="both"/>
        <w:rPr>
          <w:rFonts w:ascii="Garamond" w:hAnsi="Garamond"/>
          <w:color w:val="000000"/>
          <w:spacing w:val="-6"/>
          <w:sz w:val="22"/>
          <w:szCs w:val="22"/>
          <w:lang w:val="en-GB"/>
        </w:rPr>
      </w:pPr>
      <w:r>
        <w:rPr>
          <w:rFonts w:ascii="Garamond" w:hAnsi="Garamond"/>
          <w:color w:val="000000"/>
          <w:spacing w:val="-4"/>
          <w:sz w:val="22"/>
          <w:szCs w:val="22"/>
          <w:lang w:val="en-GB"/>
        </w:rPr>
        <w:t>I hereby agree to the use of delivered information for the purpose of drafting tender documents, including a description of the object of procurement, terms of reference and terms and conditions of the contract</w:t>
      </w:r>
      <w:r w:rsidRPr="00267ED5">
        <w:rPr>
          <w:rFonts w:ascii="Garamond" w:hAnsi="Garamond"/>
          <w:color w:val="000000"/>
          <w:spacing w:val="-6"/>
          <w:sz w:val="22"/>
          <w:szCs w:val="22"/>
          <w:lang w:val="en-GB"/>
        </w:rPr>
        <w:t>.</w:t>
      </w:r>
    </w:p>
    <w:p w14:paraId="62B49F02" w14:textId="5AA5F2C4" w:rsidR="00F31F20" w:rsidRPr="00267ED5" w:rsidRDefault="000B40BF" w:rsidP="002516E5">
      <w:pPr>
        <w:widowControl/>
        <w:autoSpaceDE/>
        <w:autoSpaceDN/>
        <w:adjustRightInd/>
        <w:spacing w:line="276" w:lineRule="auto"/>
        <w:jc w:val="both"/>
        <w:rPr>
          <w:rFonts w:ascii="Garamond" w:hAnsi="Garamond"/>
          <w:sz w:val="22"/>
          <w:szCs w:val="22"/>
          <w:lang w:val="en-GB"/>
        </w:rPr>
      </w:pPr>
      <w:r>
        <w:rPr>
          <w:rFonts w:ascii="Garamond" w:hAnsi="Garamond"/>
          <w:color w:val="000000"/>
          <w:spacing w:val="-6"/>
          <w:sz w:val="22"/>
          <w:szCs w:val="22"/>
          <w:lang w:val="en-GB"/>
        </w:rPr>
        <w:t xml:space="preserve">In the event a work, as defined by the </w:t>
      </w:r>
      <w:r w:rsidRPr="009F5FD5">
        <w:rPr>
          <w:rFonts w:ascii="Garamond" w:hAnsi="Garamond"/>
          <w:i/>
          <w:color w:val="000000"/>
          <w:spacing w:val="-6"/>
          <w:sz w:val="22"/>
          <w:szCs w:val="22"/>
          <w:lang w:val="en-GB"/>
        </w:rPr>
        <w:t xml:space="preserve">Law on Copyright and Neighbouring Rights </w:t>
      </w:r>
      <w:r>
        <w:rPr>
          <w:rFonts w:ascii="Garamond" w:hAnsi="Garamond"/>
          <w:color w:val="000000"/>
          <w:spacing w:val="-6"/>
          <w:sz w:val="22"/>
          <w:szCs w:val="22"/>
          <w:lang w:val="en-GB"/>
        </w:rPr>
        <w:t xml:space="preserve">of 4 February 1994 (2016 Off. J. Item 666), is delivered to the Inviting Authority under technical dialogue, were grant hereby the Inviting Authority an unreserved consent for using that work (all or in part) </w:t>
      </w:r>
      <w:r>
        <w:rPr>
          <w:rFonts w:ascii="Garamond" w:hAnsi="Garamond"/>
          <w:color w:val="000000"/>
          <w:spacing w:val="-4"/>
          <w:sz w:val="22"/>
          <w:szCs w:val="22"/>
          <w:lang w:val="en-GB"/>
        </w:rPr>
        <w:t>for the purpose of  drafting tender documents, including a description of the object of procurement, terms of reference and terms and conditions of the contract, as well as authorise the Inviting Authority to exercise derivative rights in the work to dispose of and use the work</w:t>
      </w:r>
      <w:r w:rsidRPr="00267ED5">
        <w:rPr>
          <w:rFonts w:ascii="Garamond" w:hAnsi="Garamond"/>
          <w:color w:val="000000"/>
          <w:spacing w:val="-2"/>
          <w:sz w:val="22"/>
          <w:szCs w:val="22"/>
          <w:lang w:val="en-GB"/>
        </w:rPr>
        <w:t xml:space="preserve">. </w:t>
      </w:r>
      <w:r>
        <w:rPr>
          <w:rFonts w:ascii="Garamond" w:hAnsi="Garamond"/>
          <w:color w:val="000000"/>
          <w:spacing w:val="-2"/>
          <w:sz w:val="22"/>
          <w:szCs w:val="22"/>
          <w:lang w:val="en-GB"/>
        </w:rPr>
        <w:t>We represent that use of the work by the Inviting Authority shall not infringe any third party rights</w:t>
      </w:r>
      <w:r w:rsidR="00F31F20" w:rsidRPr="00267ED5">
        <w:rPr>
          <w:rFonts w:ascii="Garamond" w:hAnsi="Garamond"/>
          <w:color w:val="000000"/>
          <w:sz w:val="22"/>
          <w:szCs w:val="22"/>
          <w:lang w:val="en-GB"/>
        </w:rPr>
        <w:t>.</w:t>
      </w:r>
    </w:p>
    <w:p w14:paraId="464508D0"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616FDB6B"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1B417921"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39D0B7FD" w14:textId="77777777" w:rsidR="00F31F20" w:rsidRPr="00267ED5" w:rsidRDefault="00F31F20" w:rsidP="002516E5">
      <w:pPr>
        <w:widowControl/>
        <w:autoSpaceDE/>
        <w:autoSpaceDN/>
        <w:adjustRightInd/>
        <w:spacing w:line="276" w:lineRule="auto"/>
        <w:ind w:left="4500"/>
        <w:rPr>
          <w:rFonts w:ascii="Garamond" w:hAnsi="Garamond" w:cs="Arial"/>
          <w:sz w:val="22"/>
          <w:szCs w:val="22"/>
          <w:lang w:val="en-GB"/>
        </w:rPr>
      </w:pPr>
      <w:r w:rsidRPr="00267ED5">
        <w:rPr>
          <w:rFonts w:ascii="Garamond" w:hAnsi="Garamond" w:cs="Arial"/>
          <w:sz w:val="22"/>
          <w:szCs w:val="22"/>
          <w:lang w:val="en-GB"/>
        </w:rPr>
        <w:t>…………….………….………………………</w:t>
      </w:r>
      <w:r w:rsidRPr="00267ED5">
        <w:rPr>
          <w:rFonts w:ascii="Garamond" w:hAnsi="Garamond" w:cs="Arial"/>
          <w:sz w:val="22"/>
          <w:szCs w:val="22"/>
          <w:lang w:val="en-GB"/>
        </w:rPr>
        <w:tab/>
      </w:r>
      <w:r w:rsidRPr="00267ED5">
        <w:rPr>
          <w:rFonts w:ascii="Garamond" w:hAnsi="Garamond" w:cs="Arial"/>
          <w:sz w:val="22"/>
          <w:szCs w:val="22"/>
          <w:lang w:val="en-GB"/>
        </w:rPr>
        <w:tab/>
      </w:r>
    </w:p>
    <w:p w14:paraId="172F25F3" w14:textId="26111A7E" w:rsidR="00F31F20" w:rsidRPr="00267ED5" w:rsidRDefault="000B40BF" w:rsidP="002516E5">
      <w:pPr>
        <w:widowControl/>
        <w:autoSpaceDE/>
        <w:autoSpaceDN/>
        <w:adjustRightInd/>
        <w:spacing w:line="276" w:lineRule="auto"/>
        <w:ind w:left="5208" w:firstLine="456"/>
        <w:rPr>
          <w:rFonts w:ascii="Garamond" w:hAnsi="Garamond" w:cs="Arial"/>
          <w:i/>
          <w:sz w:val="22"/>
          <w:szCs w:val="22"/>
          <w:lang w:val="en-GB"/>
        </w:rPr>
      </w:pPr>
      <w:r>
        <w:rPr>
          <w:rFonts w:ascii="Garamond" w:hAnsi="Garamond" w:cs="Arial"/>
          <w:sz w:val="22"/>
          <w:szCs w:val="22"/>
          <w:lang w:val="en-GB"/>
        </w:rPr>
        <w:t>(date and signature</w:t>
      </w:r>
      <w:r w:rsidR="00F31F20" w:rsidRPr="00267ED5">
        <w:rPr>
          <w:rFonts w:ascii="Garamond" w:hAnsi="Garamond" w:cs="Arial"/>
          <w:sz w:val="22"/>
          <w:szCs w:val="22"/>
          <w:lang w:val="en-GB"/>
        </w:rPr>
        <w:t>)</w:t>
      </w:r>
      <w:r w:rsidR="00F31F20" w:rsidRPr="00267ED5">
        <w:rPr>
          <w:rFonts w:ascii="Garamond" w:hAnsi="Garamond" w:cs="Arial"/>
          <w:i/>
          <w:sz w:val="22"/>
          <w:szCs w:val="22"/>
          <w:lang w:val="en-GB"/>
        </w:rPr>
        <w:tab/>
      </w:r>
    </w:p>
    <w:p w14:paraId="06CFA83C" w14:textId="77777777" w:rsidR="00F31F20" w:rsidRPr="00267ED5" w:rsidRDefault="00F31F20" w:rsidP="002516E5">
      <w:pPr>
        <w:widowControl/>
        <w:autoSpaceDE/>
        <w:autoSpaceDN/>
        <w:adjustRightInd/>
        <w:spacing w:line="276" w:lineRule="auto"/>
        <w:ind w:left="4500"/>
        <w:jc w:val="both"/>
        <w:rPr>
          <w:rFonts w:ascii="Garamond" w:hAnsi="Garamond"/>
          <w:sz w:val="22"/>
          <w:szCs w:val="22"/>
          <w:lang w:val="en-GB"/>
        </w:rPr>
      </w:pPr>
    </w:p>
    <w:p w14:paraId="6775A7D0" w14:textId="77777777" w:rsidR="00F31F20" w:rsidRPr="00267ED5" w:rsidRDefault="00F31F20" w:rsidP="002516E5">
      <w:pPr>
        <w:widowControl/>
        <w:autoSpaceDE/>
        <w:autoSpaceDN/>
        <w:adjustRightInd/>
        <w:spacing w:line="276" w:lineRule="auto"/>
        <w:jc w:val="both"/>
        <w:rPr>
          <w:rFonts w:ascii="Garamond" w:hAnsi="Garamond"/>
          <w:sz w:val="22"/>
          <w:szCs w:val="22"/>
          <w:lang w:val="en-GB"/>
        </w:rPr>
      </w:pPr>
    </w:p>
    <w:p w14:paraId="27B3C23C" w14:textId="77777777" w:rsidR="00F31F20" w:rsidRPr="00267ED5" w:rsidRDefault="00F31F20" w:rsidP="002516E5">
      <w:pPr>
        <w:spacing w:line="276" w:lineRule="auto"/>
        <w:rPr>
          <w:rFonts w:ascii="Garamond" w:hAnsi="Garamond"/>
          <w:sz w:val="22"/>
          <w:szCs w:val="22"/>
          <w:lang w:val="en-GB"/>
        </w:rPr>
      </w:pPr>
    </w:p>
    <w:sectPr w:rsidR="00F31F20" w:rsidRPr="00267ED5" w:rsidSect="00B56329">
      <w:footerReference w:type="even" r:id="rId9"/>
      <w:foot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18229" w14:textId="77777777" w:rsidR="00AE4126" w:rsidRDefault="00AE4126">
      <w:r>
        <w:separator/>
      </w:r>
    </w:p>
  </w:endnote>
  <w:endnote w:type="continuationSeparator" w:id="0">
    <w:p w14:paraId="7D84B383" w14:textId="77777777" w:rsidR="00AE4126" w:rsidRDefault="00AE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4E4DD" w14:textId="77777777" w:rsidR="002055C2" w:rsidRDefault="002055C2" w:rsidP="003D205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65CF1AA" w14:textId="77777777" w:rsidR="002055C2" w:rsidRDefault="002055C2" w:rsidP="005B132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1AD39" w14:textId="24E53161" w:rsidR="002055C2" w:rsidRDefault="002055C2" w:rsidP="003D205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51FB0">
      <w:rPr>
        <w:rStyle w:val="Numerstrony"/>
        <w:noProof/>
      </w:rPr>
      <w:t>3</w:t>
    </w:r>
    <w:r>
      <w:rPr>
        <w:rStyle w:val="Numerstrony"/>
      </w:rPr>
      <w:fldChar w:fldCharType="end"/>
    </w:r>
  </w:p>
  <w:p w14:paraId="482F2DD0" w14:textId="77777777" w:rsidR="002055C2" w:rsidRDefault="002055C2" w:rsidP="005B132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3B898" w14:textId="77777777" w:rsidR="00AE4126" w:rsidRDefault="00AE4126">
      <w:r>
        <w:separator/>
      </w:r>
    </w:p>
  </w:footnote>
  <w:footnote w:type="continuationSeparator" w:id="0">
    <w:p w14:paraId="6E2576F2" w14:textId="77777777" w:rsidR="00AE4126" w:rsidRDefault="00AE4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3C9DB4"/>
    <w:lvl w:ilvl="0">
      <w:numFmt w:val="bullet"/>
      <w:lvlText w:val="*"/>
      <w:lvlJc w:val="left"/>
    </w:lvl>
  </w:abstractNum>
  <w:abstractNum w:abstractNumId="1">
    <w:nsid w:val="16236734"/>
    <w:multiLevelType w:val="hybridMultilevel"/>
    <w:tmpl w:val="195AF15C"/>
    <w:lvl w:ilvl="0" w:tplc="643CF05A">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7D337C8"/>
    <w:multiLevelType w:val="hybridMultilevel"/>
    <w:tmpl w:val="1674E8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3872D8D"/>
    <w:multiLevelType w:val="hybridMultilevel"/>
    <w:tmpl w:val="3ADC8550"/>
    <w:lvl w:ilvl="0" w:tplc="59767502">
      <w:start w:val="1"/>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384730A3"/>
    <w:multiLevelType w:val="singleLevel"/>
    <w:tmpl w:val="5A44515C"/>
    <w:lvl w:ilvl="0">
      <w:start w:val="2"/>
      <w:numFmt w:val="decimal"/>
      <w:lvlText w:val="%1."/>
      <w:legacy w:legacy="1" w:legacySpace="0" w:legacyIndent="312"/>
      <w:lvlJc w:val="left"/>
      <w:rPr>
        <w:rFonts w:ascii="Times New Roman" w:hAnsi="Times New Roman" w:cs="Times New Roman" w:hint="default"/>
      </w:rPr>
    </w:lvl>
  </w:abstractNum>
  <w:abstractNum w:abstractNumId="5">
    <w:nsid w:val="3C8C0678"/>
    <w:multiLevelType w:val="hybridMultilevel"/>
    <w:tmpl w:val="AF98D634"/>
    <w:lvl w:ilvl="0" w:tplc="403C9DB4">
      <w:numFmt w:val="bullet"/>
      <w:lvlText w:val="-"/>
      <w:lvlJc w:val="left"/>
      <w:pPr>
        <w:ind w:left="927" w:hanging="360"/>
      </w:pPr>
      <w:rPr>
        <w:rFonts w:ascii="Times New Roman" w:hAnsi="Times New Roman"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
    <w:nsid w:val="499F1B68"/>
    <w:multiLevelType w:val="hybridMultilevel"/>
    <w:tmpl w:val="B0B0BA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D15641A"/>
    <w:multiLevelType w:val="singleLevel"/>
    <w:tmpl w:val="FAA89276"/>
    <w:lvl w:ilvl="0">
      <w:start w:val="1"/>
      <w:numFmt w:val="decimal"/>
      <w:lvlText w:val="%1."/>
      <w:legacy w:legacy="1" w:legacySpace="0" w:legacyIndent="331"/>
      <w:lvlJc w:val="left"/>
      <w:rPr>
        <w:rFonts w:ascii="Times New Roman" w:hAnsi="Times New Roman" w:cs="Times New Roman" w:hint="default"/>
      </w:rPr>
    </w:lvl>
  </w:abstractNum>
  <w:abstractNum w:abstractNumId="8">
    <w:nsid w:val="4E6A751D"/>
    <w:multiLevelType w:val="hybridMultilevel"/>
    <w:tmpl w:val="496E938E"/>
    <w:lvl w:ilvl="0" w:tplc="E4089E16">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9">
    <w:nsid w:val="536F0F33"/>
    <w:multiLevelType w:val="hybridMultilevel"/>
    <w:tmpl w:val="6B40F8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C81025A"/>
    <w:multiLevelType w:val="hybridMultilevel"/>
    <w:tmpl w:val="CE10F71A"/>
    <w:lvl w:ilvl="0" w:tplc="403C9DB4">
      <w:numFmt w:val="bullet"/>
      <w:lvlText w:val="-"/>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4BC5AD6"/>
    <w:multiLevelType w:val="hybridMultilevel"/>
    <w:tmpl w:val="2420422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7E30246"/>
    <w:multiLevelType w:val="hybridMultilevel"/>
    <w:tmpl w:val="E158923C"/>
    <w:lvl w:ilvl="0" w:tplc="026E9350">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4"/>
    <w:lvlOverride w:ilvl="0">
      <w:lvl w:ilvl="0">
        <w:start w:val="12"/>
        <w:numFmt w:val="decimal"/>
        <w:lvlText w:val="%1."/>
        <w:legacy w:legacy="1" w:legacySpace="0" w:legacyIndent="269"/>
        <w:lvlJc w:val="left"/>
        <w:rPr>
          <w:rFonts w:ascii="Times New Roman" w:hAnsi="Times New Roman" w:cs="Times New Roman" w:hint="default"/>
        </w:rPr>
      </w:lvl>
    </w:lvlOverride>
  </w:num>
  <w:num w:numId="3">
    <w:abstractNumId w:val="7"/>
  </w:num>
  <w:num w:numId="4">
    <w:abstractNumId w:val="0"/>
    <w:lvlOverride w:ilvl="0">
      <w:lvl w:ilvl="0">
        <w:numFmt w:val="bullet"/>
        <w:lvlText w:val="-"/>
        <w:legacy w:legacy="1" w:legacySpace="0" w:legacyIndent="197"/>
        <w:lvlJc w:val="left"/>
        <w:rPr>
          <w:rFonts w:ascii="Times New Roman" w:hAnsi="Times New Roman" w:hint="default"/>
        </w:rPr>
      </w:lvl>
    </w:lvlOverride>
  </w:num>
  <w:num w:numId="5">
    <w:abstractNumId w:val="0"/>
    <w:lvlOverride w:ilvl="0">
      <w:lvl w:ilvl="0">
        <w:numFmt w:val="bullet"/>
        <w:lvlText w:val="-"/>
        <w:legacy w:legacy="1" w:legacySpace="0" w:legacyIndent="129"/>
        <w:lvlJc w:val="left"/>
        <w:rPr>
          <w:rFonts w:ascii="Times New Roman" w:hAnsi="Times New Roman" w:hint="default"/>
        </w:rPr>
      </w:lvl>
    </w:lvlOverride>
  </w:num>
  <w:num w:numId="6">
    <w:abstractNumId w:val="12"/>
  </w:num>
  <w:num w:numId="7">
    <w:abstractNumId w:val="3"/>
  </w:num>
  <w:num w:numId="8">
    <w:abstractNumId w:val="1"/>
  </w:num>
  <w:num w:numId="9">
    <w:abstractNumId w:val="8"/>
  </w:num>
  <w:num w:numId="10">
    <w:abstractNumId w:val="6"/>
  </w:num>
  <w:num w:numId="11">
    <w:abstractNumId w:val="9"/>
  </w:num>
  <w:num w:numId="12">
    <w:abstractNumId w:val="10"/>
  </w:num>
  <w:num w:numId="13">
    <w:abstractNumId w:val="11"/>
  </w:num>
  <w:num w:numId="14">
    <w:abstractNumId w:val="2"/>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masz Abramowski">
    <w15:presenceInfo w15:providerId="None" w15:userId="Tomasz Abram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29"/>
    <w:rsid w:val="000032C7"/>
    <w:rsid w:val="00004B0C"/>
    <w:rsid w:val="00004DEF"/>
    <w:rsid w:val="000172E1"/>
    <w:rsid w:val="00020F50"/>
    <w:rsid w:val="000236E7"/>
    <w:rsid w:val="00050F6A"/>
    <w:rsid w:val="00051FB0"/>
    <w:rsid w:val="0006197E"/>
    <w:rsid w:val="00080901"/>
    <w:rsid w:val="000A5244"/>
    <w:rsid w:val="000B40BF"/>
    <w:rsid w:val="000D0691"/>
    <w:rsid w:val="000F3EE9"/>
    <w:rsid w:val="00154F82"/>
    <w:rsid w:val="001735FC"/>
    <w:rsid w:val="00175F3C"/>
    <w:rsid w:val="00192781"/>
    <w:rsid w:val="00192BD5"/>
    <w:rsid w:val="0019535C"/>
    <w:rsid w:val="001A3E87"/>
    <w:rsid w:val="001C4525"/>
    <w:rsid w:val="00205250"/>
    <w:rsid w:val="002055C2"/>
    <w:rsid w:val="00206754"/>
    <w:rsid w:val="00216C83"/>
    <w:rsid w:val="00241FE8"/>
    <w:rsid w:val="002516E5"/>
    <w:rsid w:val="00267ED5"/>
    <w:rsid w:val="0029030A"/>
    <w:rsid w:val="002921AE"/>
    <w:rsid w:val="002979EC"/>
    <w:rsid w:val="002D3498"/>
    <w:rsid w:val="002D72A6"/>
    <w:rsid w:val="002E0FB9"/>
    <w:rsid w:val="002F2590"/>
    <w:rsid w:val="0030145A"/>
    <w:rsid w:val="00332276"/>
    <w:rsid w:val="00332668"/>
    <w:rsid w:val="00344F39"/>
    <w:rsid w:val="00353BAD"/>
    <w:rsid w:val="003664E6"/>
    <w:rsid w:val="0037533A"/>
    <w:rsid w:val="00385711"/>
    <w:rsid w:val="00393FCE"/>
    <w:rsid w:val="003A2970"/>
    <w:rsid w:val="003B00B9"/>
    <w:rsid w:val="003B34A6"/>
    <w:rsid w:val="003C0F7F"/>
    <w:rsid w:val="003D205D"/>
    <w:rsid w:val="003D5DF6"/>
    <w:rsid w:val="00402293"/>
    <w:rsid w:val="00410539"/>
    <w:rsid w:val="00413390"/>
    <w:rsid w:val="00417B1F"/>
    <w:rsid w:val="00444265"/>
    <w:rsid w:val="004456FC"/>
    <w:rsid w:val="004810E1"/>
    <w:rsid w:val="004977FB"/>
    <w:rsid w:val="004D06BC"/>
    <w:rsid w:val="004E09F6"/>
    <w:rsid w:val="004E6EC4"/>
    <w:rsid w:val="004F207F"/>
    <w:rsid w:val="005049DF"/>
    <w:rsid w:val="00513D32"/>
    <w:rsid w:val="005279A3"/>
    <w:rsid w:val="00544376"/>
    <w:rsid w:val="0059132A"/>
    <w:rsid w:val="00594343"/>
    <w:rsid w:val="005A2C58"/>
    <w:rsid w:val="005B132E"/>
    <w:rsid w:val="005B6BCF"/>
    <w:rsid w:val="005D3762"/>
    <w:rsid w:val="005D4AE2"/>
    <w:rsid w:val="00625B69"/>
    <w:rsid w:val="00694B86"/>
    <w:rsid w:val="006A117C"/>
    <w:rsid w:val="006C1B0B"/>
    <w:rsid w:val="006D561A"/>
    <w:rsid w:val="006D60B9"/>
    <w:rsid w:val="006E2440"/>
    <w:rsid w:val="006E3031"/>
    <w:rsid w:val="00717CCF"/>
    <w:rsid w:val="0076788E"/>
    <w:rsid w:val="007749B0"/>
    <w:rsid w:val="007829DA"/>
    <w:rsid w:val="007961C3"/>
    <w:rsid w:val="007A4B25"/>
    <w:rsid w:val="007B59A3"/>
    <w:rsid w:val="007C4C3E"/>
    <w:rsid w:val="007D7885"/>
    <w:rsid w:val="00806C8A"/>
    <w:rsid w:val="00807EC9"/>
    <w:rsid w:val="008524E0"/>
    <w:rsid w:val="00853769"/>
    <w:rsid w:val="00865F50"/>
    <w:rsid w:val="00870F9A"/>
    <w:rsid w:val="00874797"/>
    <w:rsid w:val="00875496"/>
    <w:rsid w:val="008E1EB3"/>
    <w:rsid w:val="008F66CD"/>
    <w:rsid w:val="008F6A53"/>
    <w:rsid w:val="00934EB1"/>
    <w:rsid w:val="00941524"/>
    <w:rsid w:val="00952F25"/>
    <w:rsid w:val="00957E96"/>
    <w:rsid w:val="00983C71"/>
    <w:rsid w:val="00985209"/>
    <w:rsid w:val="009C0385"/>
    <w:rsid w:val="009F5FD5"/>
    <w:rsid w:val="009F6F27"/>
    <w:rsid w:val="00A00D8B"/>
    <w:rsid w:val="00A2637E"/>
    <w:rsid w:val="00A3059D"/>
    <w:rsid w:val="00A35C72"/>
    <w:rsid w:val="00A35E4A"/>
    <w:rsid w:val="00A50B36"/>
    <w:rsid w:val="00A531F8"/>
    <w:rsid w:val="00A569A6"/>
    <w:rsid w:val="00A777B5"/>
    <w:rsid w:val="00A81CB2"/>
    <w:rsid w:val="00A87618"/>
    <w:rsid w:val="00AC3567"/>
    <w:rsid w:val="00AD48C7"/>
    <w:rsid w:val="00AE22A4"/>
    <w:rsid w:val="00AE3155"/>
    <w:rsid w:val="00AE4126"/>
    <w:rsid w:val="00B00278"/>
    <w:rsid w:val="00B37156"/>
    <w:rsid w:val="00B50C34"/>
    <w:rsid w:val="00B56329"/>
    <w:rsid w:val="00B950AB"/>
    <w:rsid w:val="00BA7598"/>
    <w:rsid w:val="00BB7718"/>
    <w:rsid w:val="00C03178"/>
    <w:rsid w:val="00C24F48"/>
    <w:rsid w:val="00C37175"/>
    <w:rsid w:val="00C674A4"/>
    <w:rsid w:val="00C7667E"/>
    <w:rsid w:val="00C8241C"/>
    <w:rsid w:val="00C835A8"/>
    <w:rsid w:val="00CB3C1A"/>
    <w:rsid w:val="00CD07E9"/>
    <w:rsid w:val="00CF4474"/>
    <w:rsid w:val="00D03BE3"/>
    <w:rsid w:val="00D163E9"/>
    <w:rsid w:val="00D3054A"/>
    <w:rsid w:val="00D324A9"/>
    <w:rsid w:val="00D646F0"/>
    <w:rsid w:val="00D766AD"/>
    <w:rsid w:val="00D90CBD"/>
    <w:rsid w:val="00D94AA1"/>
    <w:rsid w:val="00DC3FE6"/>
    <w:rsid w:val="00DE01E0"/>
    <w:rsid w:val="00DE5166"/>
    <w:rsid w:val="00DF51F2"/>
    <w:rsid w:val="00DF544E"/>
    <w:rsid w:val="00E01762"/>
    <w:rsid w:val="00E31FBB"/>
    <w:rsid w:val="00E57E8A"/>
    <w:rsid w:val="00E870A8"/>
    <w:rsid w:val="00E95C12"/>
    <w:rsid w:val="00EC3161"/>
    <w:rsid w:val="00ED3161"/>
    <w:rsid w:val="00EF36E1"/>
    <w:rsid w:val="00F26108"/>
    <w:rsid w:val="00F30CB0"/>
    <w:rsid w:val="00F31F20"/>
    <w:rsid w:val="00F43D93"/>
    <w:rsid w:val="00F45934"/>
    <w:rsid w:val="00FA3B9D"/>
    <w:rsid w:val="00FC14A3"/>
    <w:rsid w:val="00FD5C77"/>
    <w:rsid w:val="00FD6205"/>
    <w:rsid w:val="00FE3FAE"/>
    <w:rsid w:val="00FF3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38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6329"/>
    <w:pPr>
      <w:widowControl w:val="0"/>
      <w:autoSpaceDE w:val="0"/>
      <w:autoSpaceDN w:val="0"/>
      <w:adjustRightInd w:val="0"/>
    </w:pPr>
    <w:rPr>
      <w:rFonts w:ascii="Times New Roman" w:eastAsia="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FF3ED6"/>
    <w:rPr>
      <w:rFonts w:ascii="Tahoma" w:hAnsi="Tahoma" w:cs="Tahoma"/>
      <w:sz w:val="16"/>
      <w:szCs w:val="16"/>
    </w:rPr>
  </w:style>
  <w:style w:type="character" w:customStyle="1" w:styleId="TekstdymkaZnak">
    <w:name w:val="Tekst dymka Znak"/>
    <w:link w:val="Tekstdymka"/>
    <w:uiPriority w:val="99"/>
    <w:semiHidden/>
    <w:locked/>
    <w:rsid w:val="00AC3567"/>
    <w:rPr>
      <w:rFonts w:ascii="Times New Roman" w:hAnsi="Times New Roman" w:cs="Times New Roman"/>
      <w:sz w:val="2"/>
    </w:rPr>
  </w:style>
  <w:style w:type="paragraph" w:styleId="Stopka">
    <w:name w:val="footer"/>
    <w:basedOn w:val="Normalny"/>
    <w:link w:val="StopkaZnak"/>
    <w:uiPriority w:val="99"/>
    <w:rsid w:val="005B132E"/>
    <w:pPr>
      <w:tabs>
        <w:tab w:val="center" w:pos="4536"/>
        <w:tab w:val="right" w:pos="9072"/>
      </w:tabs>
    </w:pPr>
  </w:style>
  <w:style w:type="character" w:customStyle="1" w:styleId="StopkaZnak">
    <w:name w:val="Stopka Znak"/>
    <w:link w:val="Stopka"/>
    <w:uiPriority w:val="99"/>
    <w:semiHidden/>
    <w:rsid w:val="00694038"/>
    <w:rPr>
      <w:rFonts w:ascii="Times New Roman" w:eastAsia="Times New Roman" w:hAnsi="Times New Roman"/>
      <w:sz w:val="20"/>
      <w:szCs w:val="20"/>
    </w:rPr>
  </w:style>
  <w:style w:type="character" w:styleId="Numerstrony">
    <w:name w:val="page number"/>
    <w:uiPriority w:val="99"/>
    <w:rsid w:val="005B132E"/>
    <w:rPr>
      <w:rFonts w:cs="Times New Roman"/>
    </w:rPr>
  </w:style>
  <w:style w:type="paragraph" w:styleId="Akapitzlist">
    <w:name w:val="List Paragraph"/>
    <w:basedOn w:val="Normalny"/>
    <w:uiPriority w:val="34"/>
    <w:qFormat/>
    <w:rsid w:val="00332668"/>
    <w:pPr>
      <w:ind w:left="720"/>
      <w:contextualSpacing/>
    </w:pPr>
  </w:style>
  <w:style w:type="character" w:styleId="Odwoaniedokomentarza">
    <w:name w:val="annotation reference"/>
    <w:basedOn w:val="Domylnaczcionkaakapitu"/>
    <w:uiPriority w:val="99"/>
    <w:semiHidden/>
    <w:unhideWhenUsed/>
    <w:rsid w:val="002F2590"/>
    <w:rPr>
      <w:sz w:val="16"/>
      <w:szCs w:val="16"/>
    </w:rPr>
  </w:style>
  <w:style w:type="paragraph" w:styleId="Tekstkomentarza">
    <w:name w:val="annotation text"/>
    <w:basedOn w:val="Normalny"/>
    <w:link w:val="TekstkomentarzaZnak"/>
    <w:uiPriority w:val="99"/>
    <w:semiHidden/>
    <w:unhideWhenUsed/>
    <w:rsid w:val="002F2590"/>
  </w:style>
  <w:style w:type="character" w:customStyle="1" w:styleId="TekstkomentarzaZnak">
    <w:name w:val="Tekst komentarza Znak"/>
    <w:basedOn w:val="Domylnaczcionkaakapitu"/>
    <w:link w:val="Tekstkomentarza"/>
    <w:uiPriority w:val="99"/>
    <w:semiHidden/>
    <w:rsid w:val="002F2590"/>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F2590"/>
    <w:rPr>
      <w:b/>
      <w:bCs/>
    </w:rPr>
  </w:style>
  <w:style w:type="character" w:customStyle="1" w:styleId="TematkomentarzaZnak">
    <w:name w:val="Temat komentarza Znak"/>
    <w:basedOn w:val="TekstkomentarzaZnak"/>
    <w:link w:val="Tematkomentarza"/>
    <w:uiPriority w:val="99"/>
    <w:semiHidden/>
    <w:rsid w:val="002F2590"/>
    <w:rPr>
      <w:rFonts w:ascii="Times New Roman" w:eastAsia="Times New Roman" w:hAnsi="Times New Roman"/>
      <w:b/>
      <w:bCs/>
    </w:rPr>
  </w:style>
  <w:style w:type="character" w:styleId="Hipercze">
    <w:name w:val="Hyperlink"/>
    <w:basedOn w:val="Domylnaczcionkaakapitu"/>
    <w:uiPriority w:val="99"/>
    <w:unhideWhenUsed/>
    <w:rsid w:val="00FD5C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6329"/>
    <w:pPr>
      <w:widowControl w:val="0"/>
      <w:autoSpaceDE w:val="0"/>
      <w:autoSpaceDN w:val="0"/>
      <w:adjustRightInd w:val="0"/>
    </w:pPr>
    <w:rPr>
      <w:rFonts w:ascii="Times New Roman" w:eastAsia="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FF3ED6"/>
    <w:rPr>
      <w:rFonts w:ascii="Tahoma" w:hAnsi="Tahoma" w:cs="Tahoma"/>
      <w:sz w:val="16"/>
      <w:szCs w:val="16"/>
    </w:rPr>
  </w:style>
  <w:style w:type="character" w:customStyle="1" w:styleId="TekstdymkaZnak">
    <w:name w:val="Tekst dymka Znak"/>
    <w:link w:val="Tekstdymka"/>
    <w:uiPriority w:val="99"/>
    <w:semiHidden/>
    <w:locked/>
    <w:rsid w:val="00AC3567"/>
    <w:rPr>
      <w:rFonts w:ascii="Times New Roman" w:hAnsi="Times New Roman" w:cs="Times New Roman"/>
      <w:sz w:val="2"/>
    </w:rPr>
  </w:style>
  <w:style w:type="paragraph" w:styleId="Stopka">
    <w:name w:val="footer"/>
    <w:basedOn w:val="Normalny"/>
    <w:link w:val="StopkaZnak"/>
    <w:uiPriority w:val="99"/>
    <w:rsid w:val="005B132E"/>
    <w:pPr>
      <w:tabs>
        <w:tab w:val="center" w:pos="4536"/>
        <w:tab w:val="right" w:pos="9072"/>
      </w:tabs>
    </w:pPr>
  </w:style>
  <w:style w:type="character" w:customStyle="1" w:styleId="StopkaZnak">
    <w:name w:val="Stopka Znak"/>
    <w:link w:val="Stopka"/>
    <w:uiPriority w:val="99"/>
    <w:semiHidden/>
    <w:rsid w:val="00694038"/>
    <w:rPr>
      <w:rFonts w:ascii="Times New Roman" w:eastAsia="Times New Roman" w:hAnsi="Times New Roman"/>
      <w:sz w:val="20"/>
      <w:szCs w:val="20"/>
    </w:rPr>
  </w:style>
  <w:style w:type="character" w:styleId="Numerstrony">
    <w:name w:val="page number"/>
    <w:uiPriority w:val="99"/>
    <w:rsid w:val="005B132E"/>
    <w:rPr>
      <w:rFonts w:cs="Times New Roman"/>
    </w:rPr>
  </w:style>
  <w:style w:type="paragraph" w:styleId="Akapitzlist">
    <w:name w:val="List Paragraph"/>
    <w:basedOn w:val="Normalny"/>
    <w:uiPriority w:val="34"/>
    <w:qFormat/>
    <w:rsid w:val="00332668"/>
    <w:pPr>
      <w:ind w:left="720"/>
      <w:contextualSpacing/>
    </w:pPr>
  </w:style>
  <w:style w:type="character" w:styleId="Odwoaniedokomentarza">
    <w:name w:val="annotation reference"/>
    <w:basedOn w:val="Domylnaczcionkaakapitu"/>
    <w:uiPriority w:val="99"/>
    <w:semiHidden/>
    <w:unhideWhenUsed/>
    <w:rsid w:val="002F2590"/>
    <w:rPr>
      <w:sz w:val="16"/>
      <w:szCs w:val="16"/>
    </w:rPr>
  </w:style>
  <w:style w:type="paragraph" w:styleId="Tekstkomentarza">
    <w:name w:val="annotation text"/>
    <w:basedOn w:val="Normalny"/>
    <w:link w:val="TekstkomentarzaZnak"/>
    <w:uiPriority w:val="99"/>
    <w:semiHidden/>
    <w:unhideWhenUsed/>
    <w:rsid w:val="002F2590"/>
  </w:style>
  <w:style w:type="character" w:customStyle="1" w:styleId="TekstkomentarzaZnak">
    <w:name w:val="Tekst komentarza Znak"/>
    <w:basedOn w:val="Domylnaczcionkaakapitu"/>
    <w:link w:val="Tekstkomentarza"/>
    <w:uiPriority w:val="99"/>
    <w:semiHidden/>
    <w:rsid w:val="002F2590"/>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F2590"/>
    <w:rPr>
      <w:b/>
      <w:bCs/>
    </w:rPr>
  </w:style>
  <w:style w:type="character" w:customStyle="1" w:styleId="TematkomentarzaZnak">
    <w:name w:val="Temat komentarza Znak"/>
    <w:basedOn w:val="TekstkomentarzaZnak"/>
    <w:link w:val="Tematkomentarza"/>
    <w:uiPriority w:val="99"/>
    <w:semiHidden/>
    <w:rsid w:val="002F2590"/>
    <w:rPr>
      <w:rFonts w:ascii="Times New Roman" w:eastAsia="Times New Roman" w:hAnsi="Times New Roman"/>
      <w:b/>
      <w:bCs/>
    </w:rPr>
  </w:style>
  <w:style w:type="character" w:styleId="Hipercze">
    <w:name w:val="Hyperlink"/>
    <w:basedOn w:val="Domylnaczcionkaakapitu"/>
    <w:uiPriority w:val="99"/>
    <w:unhideWhenUsed/>
    <w:rsid w:val="00FD5C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97158-89CE-40D7-86A6-9895921F3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4800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Załącznik  nr 8 do Regulaminu udzielania zamówień publicznych</vt:lpstr>
    </vt:vector>
  </TitlesOfParts>
  <Company>Hewlett-Packard Company</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do Regulaminu udzielania zamówień publicznych</dc:title>
  <dc:creator>Krzysztof Bartosiak</dc:creator>
  <cp:lastModifiedBy>Kozłowska-Roman Agata</cp:lastModifiedBy>
  <cp:revision>2</cp:revision>
  <cp:lastPrinted>2017-02-20T09:31:00Z</cp:lastPrinted>
  <dcterms:created xsi:type="dcterms:W3CDTF">2017-03-23T09:51:00Z</dcterms:created>
  <dcterms:modified xsi:type="dcterms:W3CDTF">2017-03-23T09:51:00Z</dcterms:modified>
</cp:coreProperties>
</file>